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85E" w:rsidRPr="00823EA0" w:rsidRDefault="00EF685E" w:rsidP="00EF685E">
      <w:pPr>
        <w:rPr>
          <w:sz w:val="28"/>
          <w:szCs w:val="28"/>
        </w:rPr>
      </w:pPr>
    </w:p>
    <w:p w:rsidR="00EF685E" w:rsidRPr="00823EA0" w:rsidRDefault="00EF685E" w:rsidP="00EF685E">
      <w:pPr>
        <w:rPr>
          <w:sz w:val="28"/>
          <w:szCs w:val="28"/>
        </w:rPr>
      </w:pPr>
    </w:p>
    <w:p w:rsidR="00EF685E" w:rsidRPr="00FE70DA" w:rsidRDefault="00E26773" w:rsidP="00E26773">
      <w:pPr>
        <w:jc w:val="center"/>
        <w:rPr>
          <w:rFonts w:ascii="Trebuchet MS" w:hAnsi="Trebuchet MS"/>
          <w:b/>
          <w:color w:val="E36C0A" w:themeColor="accent6" w:themeShade="BF"/>
          <w:sz w:val="30"/>
          <w:szCs w:val="30"/>
        </w:rPr>
      </w:pPr>
      <w:bookmarkStart w:id="0" w:name="_GoBack"/>
      <w:r w:rsidRPr="00FE70DA">
        <w:rPr>
          <w:rFonts w:ascii="Trebuchet MS" w:hAnsi="Trebuchet MS"/>
          <w:b/>
          <w:color w:val="E36C0A" w:themeColor="accent6" w:themeShade="BF"/>
          <w:sz w:val="30"/>
          <w:szCs w:val="30"/>
        </w:rPr>
        <w:t>What is going on…?</w:t>
      </w:r>
    </w:p>
    <w:bookmarkEnd w:id="0"/>
    <w:p w:rsidR="00E26773" w:rsidRDefault="00EF685E" w:rsidP="00E26773">
      <w:pPr>
        <w:spacing w:after="0" w:line="240" w:lineRule="auto"/>
        <w:rPr>
          <w:rFonts w:ascii="Trebuchet MS" w:hAnsi="Trebuchet MS"/>
          <w:b/>
          <w:color w:val="E36C0A" w:themeColor="accent6" w:themeShade="BF"/>
          <w:sz w:val="26"/>
          <w:szCs w:val="26"/>
        </w:rPr>
      </w:pPr>
      <w:r w:rsidRPr="00823EA0">
        <w:rPr>
          <w:rFonts w:ascii="Trebuchet MS" w:hAnsi="Trebuchet MS"/>
          <w:b/>
          <w:color w:val="E36C0A" w:themeColor="accent6" w:themeShade="BF"/>
          <w:sz w:val="26"/>
          <w:szCs w:val="26"/>
        </w:rPr>
        <w:t>Scripture Passage</w:t>
      </w:r>
      <w:r w:rsidR="00D05118">
        <w:rPr>
          <w:rFonts w:ascii="Trebuchet MS" w:hAnsi="Trebuchet MS"/>
          <w:b/>
          <w:color w:val="E36C0A" w:themeColor="accent6" w:themeShade="BF"/>
          <w:sz w:val="26"/>
          <w:szCs w:val="26"/>
        </w:rPr>
        <w:t>s</w:t>
      </w:r>
      <w:r w:rsidR="00E26773">
        <w:rPr>
          <w:rFonts w:ascii="Trebuchet MS" w:hAnsi="Trebuchet MS"/>
          <w:b/>
          <w:color w:val="E36C0A" w:themeColor="accent6" w:themeShade="BF"/>
          <w:sz w:val="26"/>
          <w:szCs w:val="26"/>
        </w:rPr>
        <w:t>:</w:t>
      </w:r>
    </w:p>
    <w:p w:rsidR="00E26773" w:rsidRPr="00E26773" w:rsidRDefault="00E26773" w:rsidP="00E26773">
      <w:pPr>
        <w:pStyle w:val="ListParagraph"/>
        <w:numPr>
          <w:ilvl w:val="0"/>
          <w:numId w:val="2"/>
        </w:numPr>
        <w:spacing w:after="0" w:line="240" w:lineRule="auto"/>
        <w:rPr>
          <w:rFonts w:ascii="Trebuchet MS" w:hAnsi="Trebuchet MS"/>
          <w:b/>
          <w:color w:val="E36C0A" w:themeColor="accent6" w:themeShade="BF"/>
          <w:sz w:val="26"/>
          <w:szCs w:val="26"/>
        </w:rPr>
      </w:pPr>
      <w:r w:rsidRPr="00E26773">
        <w:rPr>
          <w:rFonts w:ascii="Trebuchet MS" w:hAnsi="Trebuchet MS"/>
          <w:bCs/>
          <w:sz w:val="24"/>
          <w:szCs w:val="24"/>
        </w:rPr>
        <w:t>Colossians 3:1-2 (</w:t>
      </w:r>
      <w:r w:rsidRPr="00E26773">
        <w:rPr>
          <w:rFonts w:ascii="Trebuchet MS" w:hAnsi="Trebuchet MS"/>
          <w:bCs/>
          <w:i/>
          <w:sz w:val="24"/>
          <w:szCs w:val="24"/>
        </w:rPr>
        <w:t>The Message</w:t>
      </w:r>
      <w:r w:rsidRPr="00E26773">
        <w:rPr>
          <w:rFonts w:ascii="Trebuchet MS" w:hAnsi="Trebuchet MS"/>
          <w:bCs/>
          <w:sz w:val="24"/>
          <w:szCs w:val="24"/>
        </w:rPr>
        <w:t>)</w:t>
      </w:r>
    </w:p>
    <w:p w:rsidR="00E26773" w:rsidRPr="00E26773" w:rsidRDefault="00E26773" w:rsidP="00E26773">
      <w:pPr>
        <w:spacing w:after="0" w:line="240" w:lineRule="auto"/>
        <w:rPr>
          <w:rFonts w:ascii="Trebuchet MS" w:hAnsi="Trebuchet MS"/>
          <w:sz w:val="24"/>
          <w:szCs w:val="24"/>
        </w:rPr>
      </w:pPr>
      <w:r w:rsidRPr="00E26773">
        <w:rPr>
          <w:rFonts w:ascii="Trebuchet MS" w:hAnsi="Trebuchet MS"/>
          <w:sz w:val="24"/>
          <w:szCs w:val="24"/>
        </w:rPr>
        <w:t xml:space="preserve">‘So if you’re serious about living this new resurrection life with Christ, </w:t>
      </w:r>
      <w:r w:rsidRPr="00E26773">
        <w:rPr>
          <w:rFonts w:ascii="Trebuchet MS" w:hAnsi="Trebuchet MS"/>
          <w:sz w:val="24"/>
          <w:szCs w:val="24"/>
          <w:u w:val="single"/>
        </w:rPr>
        <w:t>act</w:t>
      </w:r>
      <w:r w:rsidRPr="00E26773">
        <w:rPr>
          <w:rFonts w:ascii="Trebuchet MS" w:hAnsi="Trebuchet MS"/>
          <w:sz w:val="24"/>
          <w:szCs w:val="24"/>
        </w:rPr>
        <w:t xml:space="preserve"> like it. Pursue the things over which Christ presides. Don’t shuffle along, eyes to the ground, absorbed with the things right in front of you. Look up and be alert to what is going on around Christ – that’s where the action is. See things from </w:t>
      </w:r>
      <w:r w:rsidRPr="00E26773">
        <w:rPr>
          <w:rFonts w:ascii="Trebuchet MS" w:hAnsi="Trebuchet MS"/>
          <w:sz w:val="24"/>
          <w:szCs w:val="24"/>
          <w:u w:val="single"/>
        </w:rPr>
        <w:t>his</w:t>
      </w:r>
      <w:r w:rsidRPr="00E26773">
        <w:rPr>
          <w:rFonts w:ascii="Trebuchet MS" w:hAnsi="Trebuchet MS"/>
          <w:sz w:val="24"/>
          <w:szCs w:val="24"/>
        </w:rPr>
        <w:t xml:space="preserve"> perspective.’</w:t>
      </w:r>
    </w:p>
    <w:p w:rsidR="00E26773" w:rsidRDefault="00E26773" w:rsidP="00E26773">
      <w:pPr>
        <w:spacing w:after="0" w:line="240" w:lineRule="auto"/>
        <w:rPr>
          <w:rFonts w:ascii="Trebuchet MS" w:hAnsi="Trebuchet MS"/>
          <w:sz w:val="24"/>
          <w:szCs w:val="24"/>
        </w:rPr>
      </w:pPr>
    </w:p>
    <w:p w:rsidR="00E26773" w:rsidRPr="00E26773" w:rsidRDefault="00E26773" w:rsidP="00E26773">
      <w:pPr>
        <w:pStyle w:val="ListParagraph"/>
        <w:numPr>
          <w:ilvl w:val="0"/>
          <w:numId w:val="3"/>
        </w:numPr>
        <w:spacing w:after="0" w:line="240" w:lineRule="auto"/>
        <w:rPr>
          <w:rFonts w:ascii="Trebuchet MS" w:hAnsi="Trebuchet MS"/>
          <w:sz w:val="24"/>
          <w:szCs w:val="24"/>
        </w:rPr>
      </w:pPr>
      <w:r w:rsidRPr="00E26773">
        <w:rPr>
          <w:rFonts w:ascii="Trebuchet MS" w:hAnsi="Trebuchet MS"/>
          <w:bCs/>
          <w:sz w:val="24"/>
          <w:szCs w:val="24"/>
        </w:rPr>
        <w:t>Colossians 3:1-2 (</w:t>
      </w:r>
      <w:r w:rsidRPr="00E26773">
        <w:rPr>
          <w:rFonts w:ascii="Trebuchet MS" w:hAnsi="Trebuchet MS"/>
          <w:bCs/>
          <w:i/>
          <w:sz w:val="24"/>
          <w:szCs w:val="24"/>
        </w:rPr>
        <w:t>NIV</w:t>
      </w:r>
      <w:r w:rsidRPr="00E26773">
        <w:rPr>
          <w:rFonts w:ascii="Trebuchet MS" w:hAnsi="Trebuchet MS"/>
          <w:bCs/>
          <w:sz w:val="24"/>
          <w:szCs w:val="24"/>
        </w:rPr>
        <w:t>)</w:t>
      </w:r>
    </w:p>
    <w:p w:rsidR="00E26773" w:rsidRPr="00E26773" w:rsidRDefault="00E26773" w:rsidP="00E26773">
      <w:pPr>
        <w:spacing w:after="0" w:line="240" w:lineRule="auto"/>
        <w:rPr>
          <w:rFonts w:ascii="Trebuchet MS" w:hAnsi="Trebuchet MS"/>
          <w:sz w:val="24"/>
          <w:szCs w:val="24"/>
        </w:rPr>
      </w:pPr>
      <w:r w:rsidRPr="00E26773">
        <w:rPr>
          <w:rFonts w:ascii="Trebuchet MS" w:hAnsi="Trebuchet MS"/>
          <w:sz w:val="24"/>
          <w:szCs w:val="24"/>
        </w:rPr>
        <w:t>‘Since, then, you have been raised with Christ, set your hearts on things above, where Christ is, seated at the right hand of God. Set your minds on things above, not on earthly things.’</w:t>
      </w:r>
    </w:p>
    <w:p w:rsidR="00E26773" w:rsidRPr="00E26773" w:rsidRDefault="00E26773" w:rsidP="00E26773">
      <w:pPr>
        <w:pStyle w:val="NoSpacing"/>
        <w:rPr>
          <w:rFonts w:ascii="Trebuchet MS" w:hAnsi="Trebuchet MS"/>
          <w:b/>
          <w:sz w:val="24"/>
          <w:szCs w:val="24"/>
        </w:rPr>
      </w:pPr>
    </w:p>
    <w:p w:rsidR="00E26773" w:rsidRPr="00E26773" w:rsidRDefault="00E26773" w:rsidP="00E26773">
      <w:pPr>
        <w:pStyle w:val="NoSpacing"/>
        <w:rPr>
          <w:rFonts w:ascii="Trebuchet MS" w:hAnsi="Trebuchet MS"/>
          <w:sz w:val="24"/>
          <w:szCs w:val="24"/>
        </w:rPr>
      </w:pPr>
      <w:r w:rsidRPr="00E26773">
        <w:rPr>
          <w:rFonts w:ascii="Trebuchet MS" w:hAnsi="Trebuchet MS"/>
          <w:sz w:val="24"/>
          <w:szCs w:val="24"/>
        </w:rPr>
        <w:t>You may want to extend the Bible reading for use in worship. A reading from Colossians 2:20 to 3:4 will put the key passages above in context.</w:t>
      </w:r>
    </w:p>
    <w:p w:rsidR="00E26773" w:rsidRDefault="00E26773" w:rsidP="00E26773">
      <w:pPr>
        <w:spacing w:after="0" w:line="240" w:lineRule="auto"/>
        <w:rPr>
          <w:rFonts w:ascii="Trebuchet MS" w:hAnsi="Trebuchet MS"/>
          <w:b/>
          <w:color w:val="E36C0A" w:themeColor="accent6" w:themeShade="BF"/>
          <w:sz w:val="26"/>
          <w:szCs w:val="26"/>
        </w:rPr>
      </w:pPr>
    </w:p>
    <w:p w:rsidR="00E26773" w:rsidRDefault="00E26773" w:rsidP="00E26773">
      <w:pPr>
        <w:spacing w:after="0" w:line="240" w:lineRule="auto"/>
        <w:rPr>
          <w:rFonts w:ascii="Trebuchet MS" w:hAnsi="Trebuchet MS"/>
          <w:b/>
          <w:color w:val="E36C0A" w:themeColor="accent6" w:themeShade="BF"/>
          <w:sz w:val="26"/>
          <w:szCs w:val="26"/>
        </w:rPr>
      </w:pPr>
      <w:r>
        <w:rPr>
          <w:rFonts w:ascii="Trebuchet MS" w:hAnsi="Trebuchet MS"/>
          <w:b/>
          <w:color w:val="E36C0A" w:themeColor="accent6" w:themeShade="BF"/>
          <w:sz w:val="26"/>
          <w:szCs w:val="26"/>
        </w:rPr>
        <w:t>Key Focus:</w:t>
      </w:r>
    </w:p>
    <w:p w:rsidR="00E26773" w:rsidRPr="005371C3" w:rsidRDefault="00E26773" w:rsidP="00E26773">
      <w:pPr>
        <w:pStyle w:val="NoSpacing"/>
        <w:rPr>
          <w:rFonts w:ascii="Trebuchet MS" w:hAnsi="Trebuchet MS"/>
          <w:sz w:val="24"/>
          <w:szCs w:val="24"/>
        </w:rPr>
      </w:pPr>
      <w:r w:rsidRPr="005371C3">
        <w:rPr>
          <w:rFonts w:ascii="Trebuchet MS" w:hAnsi="Trebuchet MS"/>
          <w:sz w:val="24"/>
          <w:szCs w:val="24"/>
        </w:rPr>
        <w:t xml:space="preserve">Pay attention to what </w:t>
      </w:r>
      <w:r w:rsidRPr="005371C3">
        <w:rPr>
          <w:rFonts w:ascii="Trebuchet MS" w:hAnsi="Trebuchet MS"/>
          <w:i/>
          <w:sz w:val="24"/>
          <w:szCs w:val="24"/>
        </w:rPr>
        <w:t>was</w:t>
      </w:r>
      <w:r w:rsidRPr="005371C3">
        <w:rPr>
          <w:rFonts w:ascii="Trebuchet MS" w:hAnsi="Trebuchet MS"/>
          <w:sz w:val="24"/>
          <w:szCs w:val="24"/>
        </w:rPr>
        <w:t xml:space="preserve"> going on around Christ and what </w:t>
      </w:r>
      <w:r w:rsidRPr="005371C3">
        <w:rPr>
          <w:rFonts w:ascii="Trebuchet MS" w:hAnsi="Trebuchet MS"/>
          <w:i/>
          <w:sz w:val="24"/>
          <w:szCs w:val="24"/>
        </w:rPr>
        <w:t>is</w:t>
      </w:r>
      <w:r w:rsidRPr="005371C3">
        <w:rPr>
          <w:rFonts w:ascii="Trebuchet MS" w:hAnsi="Trebuchet MS"/>
          <w:sz w:val="24"/>
          <w:szCs w:val="24"/>
        </w:rPr>
        <w:t xml:space="preserve"> going on around Jesus Christ today. This year’s theme is inspired by Colossians 3 where we are challenged to </w:t>
      </w:r>
      <w:r w:rsidRPr="005371C3">
        <w:rPr>
          <w:rFonts w:ascii="Trebuchet MS" w:hAnsi="Trebuchet MS"/>
          <w:b/>
          <w:i/>
          <w:sz w:val="24"/>
          <w:szCs w:val="24"/>
        </w:rPr>
        <w:t>be alert to what is going on around Christ</w:t>
      </w:r>
      <w:r w:rsidRPr="005371C3">
        <w:rPr>
          <w:rFonts w:ascii="Trebuchet MS" w:hAnsi="Trebuchet MS"/>
          <w:sz w:val="24"/>
          <w:szCs w:val="24"/>
        </w:rPr>
        <w:t xml:space="preserve">. It is a strong call to pay attention to all that God is doing and understand what our response must be. </w:t>
      </w:r>
    </w:p>
    <w:p w:rsidR="00EF685E" w:rsidRDefault="00EF685E" w:rsidP="00EF685E">
      <w:pPr>
        <w:rPr>
          <w:rFonts w:ascii="Trebuchet MS" w:hAnsi="Trebuchet MS"/>
          <w:b/>
          <w:color w:val="E36C0A" w:themeColor="accent6" w:themeShade="BF"/>
          <w:sz w:val="26"/>
          <w:szCs w:val="26"/>
        </w:rPr>
      </w:pPr>
    </w:p>
    <w:p w:rsidR="00823EA0"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INTRODUCTION</w:t>
      </w:r>
    </w:p>
    <w:p w:rsidR="00E26773" w:rsidRPr="005371C3" w:rsidRDefault="00E26773" w:rsidP="00E26773">
      <w:pPr>
        <w:pStyle w:val="NoSpacing"/>
        <w:numPr>
          <w:ilvl w:val="0"/>
          <w:numId w:val="2"/>
        </w:numPr>
        <w:rPr>
          <w:rFonts w:ascii="Trebuchet MS" w:hAnsi="Trebuchet MS"/>
          <w:sz w:val="24"/>
          <w:szCs w:val="24"/>
        </w:rPr>
      </w:pPr>
      <w:r w:rsidRPr="005371C3">
        <w:rPr>
          <w:rFonts w:ascii="Trebuchet MS" w:hAnsi="Trebuchet MS"/>
          <w:i/>
          <w:sz w:val="24"/>
          <w:szCs w:val="24"/>
        </w:rPr>
        <w:t>Illustration</w:t>
      </w:r>
      <w:r>
        <w:rPr>
          <w:rFonts w:ascii="Trebuchet MS" w:hAnsi="Trebuchet MS"/>
          <w:sz w:val="24"/>
          <w:szCs w:val="24"/>
        </w:rPr>
        <w:t xml:space="preserve"> - Take s</w:t>
      </w:r>
      <w:r w:rsidRPr="005371C3">
        <w:rPr>
          <w:rFonts w:ascii="Trebuchet MS" w:hAnsi="Trebuchet MS"/>
          <w:sz w:val="24"/>
          <w:szCs w:val="24"/>
        </w:rPr>
        <w:t xml:space="preserve">ome photos of your local area (buildings, statues, landscaping) from an angle looking up. </w:t>
      </w:r>
      <w:r>
        <w:rPr>
          <w:rFonts w:ascii="Trebuchet MS" w:hAnsi="Trebuchet MS"/>
          <w:sz w:val="24"/>
          <w:szCs w:val="24"/>
        </w:rPr>
        <w:t xml:space="preserve">Ask people if they </w:t>
      </w:r>
      <w:r w:rsidRPr="005371C3">
        <w:rPr>
          <w:rFonts w:ascii="Trebuchet MS" w:hAnsi="Trebuchet MS"/>
          <w:sz w:val="24"/>
          <w:szCs w:val="24"/>
        </w:rPr>
        <w:t>recognise the area</w:t>
      </w:r>
      <w:r>
        <w:rPr>
          <w:rFonts w:ascii="Trebuchet MS" w:hAnsi="Trebuchet MS"/>
          <w:sz w:val="24"/>
          <w:szCs w:val="24"/>
        </w:rPr>
        <w:t xml:space="preserve">. </w:t>
      </w:r>
      <w:r w:rsidRPr="005371C3">
        <w:rPr>
          <w:rFonts w:ascii="Trebuchet MS" w:hAnsi="Trebuchet MS"/>
          <w:sz w:val="24"/>
          <w:szCs w:val="24"/>
        </w:rPr>
        <w:t xml:space="preserve">Do </w:t>
      </w:r>
      <w:r>
        <w:rPr>
          <w:rFonts w:ascii="Trebuchet MS" w:hAnsi="Trebuchet MS"/>
          <w:sz w:val="24"/>
          <w:szCs w:val="24"/>
        </w:rPr>
        <w:t>they</w:t>
      </w:r>
      <w:r w:rsidRPr="005371C3">
        <w:rPr>
          <w:rFonts w:ascii="Trebuchet MS" w:hAnsi="Trebuchet MS"/>
          <w:sz w:val="24"/>
          <w:szCs w:val="24"/>
        </w:rPr>
        <w:t xml:space="preserve"> know what goes on around it?</w:t>
      </w:r>
    </w:p>
    <w:p w:rsidR="00E26773" w:rsidRDefault="00E26773" w:rsidP="00E26773">
      <w:pPr>
        <w:pStyle w:val="NoSpacing"/>
        <w:rPr>
          <w:rFonts w:ascii="Trebuchet MS" w:hAnsi="Trebuchet MS"/>
          <w:sz w:val="24"/>
          <w:szCs w:val="24"/>
        </w:rPr>
      </w:pPr>
    </w:p>
    <w:p w:rsidR="00E26773" w:rsidRPr="005371C3" w:rsidRDefault="00E26773" w:rsidP="00E26773">
      <w:pPr>
        <w:pStyle w:val="NoSpacing"/>
        <w:numPr>
          <w:ilvl w:val="0"/>
          <w:numId w:val="2"/>
        </w:numPr>
        <w:rPr>
          <w:rFonts w:ascii="Trebuchet MS" w:hAnsi="Trebuchet MS"/>
          <w:sz w:val="24"/>
          <w:szCs w:val="24"/>
        </w:rPr>
      </w:pPr>
      <w:r w:rsidRPr="005371C3">
        <w:rPr>
          <w:rFonts w:ascii="Trebuchet MS" w:hAnsi="Trebuchet MS"/>
          <w:i/>
          <w:sz w:val="24"/>
          <w:szCs w:val="24"/>
        </w:rPr>
        <w:t>Illustration</w:t>
      </w:r>
      <w:r>
        <w:rPr>
          <w:rFonts w:ascii="Trebuchet MS" w:hAnsi="Trebuchet MS"/>
          <w:sz w:val="24"/>
          <w:szCs w:val="24"/>
        </w:rPr>
        <w:t xml:space="preserve"> – Share a</w:t>
      </w:r>
      <w:r w:rsidRPr="005371C3">
        <w:rPr>
          <w:rFonts w:ascii="Trebuchet MS" w:hAnsi="Trebuchet MS"/>
          <w:sz w:val="24"/>
          <w:szCs w:val="24"/>
        </w:rPr>
        <w:t xml:space="preserve"> personal illustration</w:t>
      </w:r>
      <w:r>
        <w:rPr>
          <w:rFonts w:ascii="Trebuchet MS" w:hAnsi="Trebuchet MS"/>
          <w:sz w:val="24"/>
          <w:szCs w:val="24"/>
        </w:rPr>
        <w:t xml:space="preserve"> of a time</w:t>
      </w:r>
      <w:r w:rsidRPr="005371C3">
        <w:rPr>
          <w:rFonts w:ascii="Trebuchet MS" w:hAnsi="Trebuchet MS"/>
          <w:sz w:val="24"/>
          <w:szCs w:val="24"/>
        </w:rPr>
        <w:t xml:space="preserve"> when you had to pay particular attention </w:t>
      </w:r>
      <w:r>
        <w:rPr>
          <w:rFonts w:ascii="Trebuchet MS" w:hAnsi="Trebuchet MS"/>
          <w:sz w:val="24"/>
          <w:szCs w:val="24"/>
        </w:rPr>
        <w:t xml:space="preserve">to something </w:t>
      </w:r>
      <w:r w:rsidRPr="005371C3">
        <w:rPr>
          <w:rFonts w:ascii="Trebuchet MS" w:hAnsi="Trebuchet MS"/>
          <w:sz w:val="24"/>
          <w:szCs w:val="24"/>
        </w:rPr>
        <w:t>or stay alert</w:t>
      </w:r>
      <w:r>
        <w:rPr>
          <w:rFonts w:ascii="Trebuchet MS" w:hAnsi="Trebuchet MS"/>
          <w:sz w:val="24"/>
          <w:szCs w:val="24"/>
        </w:rPr>
        <w:t xml:space="preserve"> for a specific purpose.</w:t>
      </w:r>
    </w:p>
    <w:p w:rsidR="00E26773" w:rsidRDefault="00E26773" w:rsidP="00EF685E">
      <w:pPr>
        <w:rPr>
          <w:rFonts w:ascii="Trebuchet MS" w:hAnsi="Trebuchet MS"/>
          <w:b/>
          <w:color w:val="E36C0A" w:themeColor="accent6" w:themeShade="BF"/>
          <w:sz w:val="24"/>
          <w:szCs w:val="24"/>
        </w:rPr>
      </w:pPr>
    </w:p>
    <w:p w:rsidR="00E26773"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CONTEXT</w:t>
      </w:r>
    </w:p>
    <w:p w:rsidR="00E26773" w:rsidRDefault="00E26773" w:rsidP="00E26773">
      <w:pPr>
        <w:pStyle w:val="NoSpacing"/>
        <w:numPr>
          <w:ilvl w:val="0"/>
          <w:numId w:val="5"/>
        </w:numPr>
        <w:rPr>
          <w:rFonts w:ascii="Trebuchet MS" w:hAnsi="Trebuchet MS"/>
          <w:sz w:val="24"/>
          <w:szCs w:val="24"/>
        </w:rPr>
      </w:pPr>
      <w:r w:rsidRPr="005371C3">
        <w:rPr>
          <w:rFonts w:ascii="Trebuchet MS" w:hAnsi="Trebuchet MS"/>
          <w:sz w:val="24"/>
          <w:szCs w:val="24"/>
        </w:rPr>
        <w:t xml:space="preserve">Paul is writing a letter to the new church in Colossae that was started by </w:t>
      </w:r>
      <w:proofErr w:type="spellStart"/>
      <w:r w:rsidRPr="005371C3">
        <w:rPr>
          <w:rFonts w:ascii="Trebuchet MS" w:hAnsi="Trebuchet MS"/>
          <w:sz w:val="24"/>
          <w:szCs w:val="24"/>
        </w:rPr>
        <w:t>Epaphras</w:t>
      </w:r>
      <w:proofErr w:type="spellEnd"/>
      <w:r w:rsidRPr="005371C3">
        <w:rPr>
          <w:rFonts w:ascii="Trebuchet MS" w:hAnsi="Trebuchet MS"/>
          <w:sz w:val="24"/>
          <w:szCs w:val="24"/>
        </w:rPr>
        <w:t>. It would seem that Paul never had the opportunity to visit the church, but instead sends words of greeting, encouragement and instruction.</w:t>
      </w:r>
      <w:r>
        <w:rPr>
          <w:rFonts w:ascii="Trebuchet MS" w:hAnsi="Trebuchet MS"/>
          <w:sz w:val="24"/>
          <w:szCs w:val="24"/>
        </w:rPr>
        <w:t xml:space="preserve"> </w:t>
      </w:r>
    </w:p>
    <w:p w:rsidR="00E26773" w:rsidRDefault="00E26773" w:rsidP="00E26773">
      <w:pPr>
        <w:pStyle w:val="NoSpacing"/>
        <w:numPr>
          <w:ilvl w:val="0"/>
          <w:numId w:val="5"/>
        </w:numPr>
        <w:rPr>
          <w:rFonts w:ascii="Trebuchet MS" w:hAnsi="Trebuchet MS"/>
          <w:sz w:val="24"/>
          <w:szCs w:val="24"/>
        </w:rPr>
      </w:pPr>
      <w:r w:rsidRPr="005371C3">
        <w:rPr>
          <w:rFonts w:ascii="Trebuchet MS" w:hAnsi="Trebuchet MS"/>
          <w:sz w:val="24"/>
          <w:szCs w:val="24"/>
        </w:rPr>
        <w:t xml:space="preserve">Paul is concerned enough to write, </w:t>
      </w:r>
      <w:proofErr w:type="spellStart"/>
      <w:r w:rsidRPr="005371C3">
        <w:rPr>
          <w:rFonts w:ascii="Trebuchet MS" w:hAnsi="Trebuchet MS"/>
          <w:sz w:val="24"/>
          <w:szCs w:val="24"/>
        </w:rPr>
        <w:t>compl</w:t>
      </w:r>
      <w:r>
        <w:rPr>
          <w:rFonts w:ascii="Trebuchet MS" w:hAnsi="Trebuchet MS"/>
          <w:sz w:val="24"/>
          <w:szCs w:val="24"/>
        </w:rPr>
        <w:t>i</w:t>
      </w:r>
      <w:r w:rsidRPr="005371C3">
        <w:rPr>
          <w:rFonts w:ascii="Trebuchet MS" w:hAnsi="Trebuchet MS"/>
          <w:sz w:val="24"/>
          <w:szCs w:val="24"/>
        </w:rPr>
        <w:t>menting</w:t>
      </w:r>
      <w:proofErr w:type="spellEnd"/>
      <w:r w:rsidRPr="005371C3">
        <w:rPr>
          <w:rFonts w:ascii="Trebuchet MS" w:hAnsi="Trebuchet MS"/>
          <w:sz w:val="24"/>
          <w:szCs w:val="24"/>
        </w:rPr>
        <w:t xml:space="preserve"> the Colossian Christians on their devotion to Christ, but hoping to steer them gently away from religious practices he considers questionable including what seems to be adherence to dietary practices and possibly astral worship.</w:t>
      </w:r>
    </w:p>
    <w:p w:rsidR="00E26773" w:rsidRDefault="00E26773" w:rsidP="00E26773">
      <w:pPr>
        <w:pStyle w:val="NoSpacing"/>
        <w:rPr>
          <w:rFonts w:ascii="Trebuchet MS" w:hAnsi="Trebuchet MS"/>
          <w:sz w:val="24"/>
          <w:szCs w:val="24"/>
        </w:rPr>
      </w:pPr>
    </w:p>
    <w:p w:rsidR="00E26773" w:rsidRDefault="00E26773" w:rsidP="00E26773">
      <w:pPr>
        <w:pStyle w:val="NoSpacing"/>
        <w:rPr>
          <w:rFonts w:ascii="Trebuchet MS" w:hAnsi="Trebuchet MS"/>
          <w:sz w:val="24"/>
          <w:szCs w:val="24"/>
        </w:rPr>
      </w:pPr>
    </w:p>
    <w:p w:rsidR="00E26773" w:rsidRDefault="00E26773" w:rsidP="00E26773">
      <w:pPr>
        <w:pStyle w:val="NoSpacing"/>
        <w:rPr>
          <w:rFonts w:ascii="Trebuchet MS" w:hAnsi="Trebuchet MS"/>
          <w:sz w:val="24"/>
          <w:szCs w:val="24"/>
        </w:rPr>
      </w:pPr>
    </w:p>
    <w:p w:rsidR="00E26773" w:rsidRDefault="00E26773" w:rsidP="00E26773">
      <w:pPr>
        <w:pStyle w:val="NoSpacing"/>
        <w:rPr>
          <w:rFonts w:ascii="Trebuchet MS" w:hAnsi="Trebuchet MS"/>
          <w:sz w:val="24"/>
          <w:szCs w:val="24"/>
        </w:rPr>
      </w:pPr>
    </w:p>
    <w:p w:rsidR="00E26773" w:rsidRPr="005371C3" w:rsidRDefault="00E26773" w:rsidP="00E26773">
      <w:pPr>
        <w:pStyle w:val="NoSpacing"/>
        <w:rPr>
          <w:rFonts w:ascii="Trebuchet MS" w:hAnsi="Trebuchet MS"/>
          <w:sz w:val="24"/>
          <w:szCs w:val="24"/>
        </w:rPr>
      </w:pPr>
    </w:p>
    <w:p w:rsidR="00E26773" w:rsidRPr="005371C3" w:rsidRDefault="00E26773" w:rsidP="00E26773">
      <w:pPr>
        <w:pStyle w:val="NoSpacing"/>
        <w:numPr>
          <w:ilvl w:val="0"/>
          <w:numId w:val="5"/>
        </w:numPr>
        <w:rPr>
          <w:rFonts w:ascii="Trebuchet MS" w:hAnsi="Trebuchet MS"/>
          <w:sz w:val="24"/>
          <w:szCs w:val="24"/>
        </w:rPr>
      </w:pPr>
      <w:r w:rsidRPr="005371C3">
        <w:rPr>
          <w:rFonts w:ascii="Trebuchet MS" w:hAnsi="Trebuchet MS"/>
          <w:sz w:val="24"/>
          <w:szCs w:val="24"/>
        </w:rPr>
        <w:t xml:space="preserve">In this particular passage the instruction is given to ‘set your hearts on things above, where Christ is seated’ (3:1), or as </w:t>
      </w:r>
      <w:r w:rsidRPr="00D06840">
        <w:rPr>
          <w:rFonts w:ascii="Trebuchet MS" w:hAnsi="Trebuchet MS"/>
          <w:i/>
          <w:sz w:val="24"/>
          <w:szCs w:val="24"/>
        </w:rPr>
        <w:t xml:space="preserve">The Message </w:t>
      </w:r>
      <w:r w:rsidRPr="005371C3">
        <w:rPr>
          <w:rFonts w:ascii="Trebuchet MS" w:hAnsi="Trebuchet MS"/>
          <w:sz w:val="24"/>
          <w:szCs w:val="24"/>
        </w:rPr>
        <w:t>paraphrase puts it, ‘Look up, and be alert to what is going on around Christ.’</w:t>
      </w:r>
    </w:p>
    <w:p w:rsidR="00E26773" w:rsidRDefault="00E26773" w:rsidP="00EF685E">
      <w:pPr>
        <w:rPr>
          <w:rFonts w:ascii="Trebuchet MS" w:hAnsi="Trebuchet MS"/>
          <w:b/>
          <w:color w:val="E36C0A" w:themeColor="accent6" w:themeShade="BF"/>
          <w:sz w:val="24"/>
          <w:szCs w:val="24"/>
        </w:rPr>
      </w:pPr>
    </w:p>
    <w:p w:rsidR="00E26773" w:rsidRDefault="00E26773" w:rsidP="00E26773">
      <w:pPr>
        <w:spacing w:after="0" w:line="240" w:lineRule="auto"/>
        <w:rPr>
          <w:rFonts w:ascii="Trebuchet MS" w:hAnsi="Trebuchet MS"/>
          <w:b/>
          <w:color w:val="E36C0A" w:themeColor="accent6" w:themeShade="BF"/>
          <w:sz w:val="24"/>
          <w:szCs w:val="24"/>
        </w:rPr>
      </w:pPr>
      <w:r>
        <w:rPr>
          <w:rFonts w:ascii="Trebuchet MS" w:hAnsi="Trebuchet MS"/>
          <w:b/>
          <w:color w:val="E36C0A" w:themeColor="accent6" w:themeShade="BF"/>
          <w:sz w:val="24"/>
          <w:szCs w:val="24"/>
        </w:rPr>
        <w:t>EXPLORATION</w:t>
      </w:r>
    </w:p>
    <w:p w:rsidR="00E26773" w:rsidRDefault="00E26773" w:rsidP="00E26773">
      <w:pPr>
        <w:pStyle w:val="NoSpacing"/>
        <w:rPr>
          <w:rFonts w:ascii="Trebuchet MS" w:hAnsi="Trebuchet MS"/>
          <w:sz w:val="24"/>
          <w:szCs w:val="24"/>
        </w:rPr>
      </w:pPr>
    </w:p>
    <w:p w:rsidR="00E26773" w:rsidRPr="005371C3" w:rsidRDefault="00E26773" w:rsidP="00E26773">
      <w:pPr>
        <w:pStyle w:val="NoSpacing"/>
        <w:rPr>
          <w:rFonts w:ascii="Trebuchet MS" w:hAnsi="Trebuchet MS"/>
          <w:sz w:val="24"/>
          <w:szCs w:val="24"/>
        </w:rPr>
      </w:pPr>
      <w:r>
        <w:rPr>
          <w:rFonts w:ascii="Trebuchet MS" w:hAnsi="Trebuchet MS"/>
          <w:sz w:val="24"/>
          <w:szCs w:val="24"/>
        </w:rPr>
        <w:t>W</w:t>
      </w:r>
      <w:r w:rsidRPr="005371C3">
        <w:rPr>
          <w:rFonts w:ascii="Trebuchet MS" w:hAnsi="Trebuchet MS"/>
          <w:sz w:val="24"/>
          <w:szCs w:val="24"/>
        </w:rPr>
        <w:t xml:space="preserve">hat </w:t>
      </w:r>
      <w:r w:rsidRPr="005371C3">
        <w:rPr>
          <w:rFonts w:ascii="Trebuchet MS" w:hAnsi="Trebuchet MS"/>
          <w:i/>
          <w:sz w:val="24"/>
          <w:szCs w:val="24"/>
        </w:rPr>
        <w:t>is</w:t>
      </w:r>
      <w:r w:rsidRPr="005371C3">
        <w:rPr>
          <w:rFonts w:ascii="Trebuchet MS" w:hAnsi="Trebuchet MS"/>
          <w:sz w:val="24"/>
          <w:szCs w:val="24"/>
        </w:rPr>
        <w:t xml:space="preserve"> going on around Christ?</w:t>
      </w:r>
    </w:p>
    <w:p w:rsidR="00E26773" w:rsidRPr="005371C3" w:rsidRDefault="00E26773" w:rsidP="00E26773">
      <w:pPr>
        <w:pStyle w:val="NoSpacing"/>
        <w:rPr>
          <w:rFonts w:ascii="Trebuchet MS" w:hAnsi="Trebuchet MS"/>
          <w:sz w:val="24"/>
          <w:szCs w:val="24"/>
        </w:rPr>
      </w:pPr>
    </w:p>
    <w:p w:rsidR="00E26773" w:rsidRPr="00E26773" w:rsidRDefault="00E26773" w:rsidP="00E26773">
      <w:pPr>
        <w:pStyle w:val="NoSpacing"/>
        <w:numPr>
          <w:ilvl w:val="0"/>
          <w:numId w:val="6"/>
        </w:numPr>
        <w:rPr>
          <w:rFonts w:ascii="Trebuchet MS" w:hAnsi="Trebuchet MS"/>
          <w:b/>
          <w:color w:val="E36C0A" w:themeColor="accent6" w:themeShade="BF"/>
          <w:sz w:val="24"/>
          <w:szCs w:val="24"/>
        </w:rPr>
      </w:pPr>
      <w:r w:rsidRPr="00E26773">
        <w:rPr>
          <w:rFonts w:ascii="Trebuchet MS" w:hAnsi="Trebuchet MS"/>
          <w:b/>
          <w:color w:val="E36C0A" w:themeColor="accent6" w:themeShade="BF"/>
          <w:sz w:val="24"/>
          <w:szCs w:val="24"/>
        </w:rPr>
        <w:t>Eternal Worship</w:t>
      </w:r>
    </w:p>
    <w:p w:rsidR="00E26773" w:rsidRDefault="00E26773" w:rsidP="00E26773">
      <w:pPr>
        <w:pStyle w:val="NoSpacing"/>
        <w:rPr>
          <w:rFonts w:ascii="Trebuchet MS" w:hAnsi="Trebuchet MS"/>
          <w:sz w:val="24"/>
          <w:szCs w:val="24"/>
        </w:rPr>
      </w:pPr>
      <w:r w:rsidRPr="005371C3">
        <w:rPr>
          <w:rFonts w:ascii="Trebuchet MS" w:hAnsi="Trebuchet MS"/>
          <w:sz w:val="24"/>
          <w:szCs w:val="24"/>
        </w:rPr>
        <w:t>The first answer is worship.</w:t>
      </w:r>
      <w:r>
        <w:rPr>
          <w:rFonts w:ascii="Trebuchet MS" w:hAnsi="Trebuchet MS"/>
          <w:sz w:val="24"/>
          <w:szCs w:val="24"/>
        </w:rPr>
        <w:t xml:space="preserve"> </w:t>
      </w:r>
      <w:r w:rsidRPr="005371C3">
        <w:rPr>
          <w:rFonts w:ascii="Trebuchet MS" w:hAnsi="Trebuchet MS"/>
          <w:sz w:val="24"/>
          <w:szCs w:val="24"/>
        </w:rPr>
        <w:t xml:space="preserve">That is what </w:t>
      </w:r>
      <w:r w:rsidRPr="005371C3">
        <w:rPr>
          <w:rFonts w:ascii="Trebuchet MS" w:hAnsi="Trebuchet MS"/>
          <w:i/>
          <w:sz w:val="24"/>
          <w:szCs w:val="24"/>
        </w:rPr>
        <w:t>is</w:t>
      </w:r>
      <w:r w:rsidRPr="005371C3">
        <w:rPr>
          <w:rFonts w:ascii="Trebuchet MS" w:hAnsi="Trebuchet MS"/>
          <w:sz w:val="24"/>
          <w:szCs w:val="24"/>
        </w:rPr>
        <w:t xml:space="preserve"> going on around Christ right now.</w:t>
      </w:r>
      <w:r>
        <w:rPr>
          <w:rFonts w:ascii="Trebuchet MS" w:hAnsi="Trebuchet MS"/>
          <w:sz w:val="24"/>
          <w:szCs w:val="24"/>
        </w:rPr>
        <w:t xml:space="preserve"> </w:t>
      </w:r>
    </w:p>
    <w:p w:rsidR="00E26773" w:rsidRPr="005371C3" w:rsidRDefault="00E26773" w:rsidP="00E26773">
      <w:pPr>
        <w:pStyle w:val="NoSpacing"/>
        <w:numPr>
          <w:ilvl w:val="0"/>
          <w:numId w:val="7"/>
        </w:numPr>
        <w:rPr>
          <w:rFonts w:ascii="Trebuchet MS" w:hAnsi="Trebuchet MS"/>
          <w:sz w:val="24"/>
          <w:szCs w:val="24"/>
        </w:rPr>
      </w:pPr>
      <w:r w:rsidRPr="005371C3">
        <w:rPr>
          <w:rFonts w:ascii="Trebuchet MS" w:hAnsi="Trebuchet MS"/>
          <w:sz w:val="24"/>
          <w:szCs w:val="24"/>
        </w:rPr>
        <w:t>Christ, who is ‘seated at the right hand of God’ (Col</w:t>
      </w:r>
      <w:r>
        <w:rPr>
          <w:rFonts w:ascii="Trebuchet MS" w:hAnsi="Trebuchet MS"/>
          <w:sz w:val="24"/>
          <w:szCs w:val="24"/>
        </w:rPr>
        <w:t>ossians</w:t>
      </w:r>
      <w:r w:rsidRPr="005371C3">
        <w:rPr>
          <w:rFonts w:ascii="Trebuchet MS" w:hAnsi="Trebuchet MS"/>
          <w:sz w:val="24"/>
          <w:szCs w:val="24"/>
        </w:rPr>
        <w:t xml:space="preserve"> 3:1) receives the worship and adoration of all the heavenly beings (see Rev</w:t>
      </w:r>
      <w:r>
        <w:rPr>
          <w:rFonts w:ascii="Trebuchet MS" w:hAnsi="Trebuchet MS"/>
          <w:sz w:val="24"/>
          <w:szCs w:val="24"/>
        </w:rPr>
        <w:t xml:space="preserve">elation </w:t>
      </w:r>
      <w:r w:rsidRPr="005371C3">
        <w:rPr>
          <w:rFonts w:ascii="Trebuchet MS" w:hAnsi="Trebuchet MS"/>
          <w:sz w:val="24"/>
          <w:szCs w:val="24"/>
        </w:rPr>
        <w:t>7:11-12)</w:t>
      </w:r>
      <w:r>
        <w:rPr>
          <w:rFonts w:ascii="Trebuchet MS" w:hAnsi="Trebuchet MS"/>
          <w:sz w:val="24"/>
          <w:szCs w:val="24"/>
        </w:rPr>
        <w:t>.</w:t>
      </w:r>
    </w:p>
    <w:p w:rsidR="00E26773" w:rsidRPr="005371C3" w:rsidRDefault="00E26773" w:rsidP="00E26773">
      <w:pPr>
        <w:pStyle w:val="NoSpacing"/>
        <w:numPr>
          <w:ilvl w:val="0"/>
          <w:numId w:val="7"/>
        </w:numPr>
        <w:rPr>
          <w:rFonts w:ascii="Trebuchet MS" w:hAnsi="Trebuchet MS"/>
          <w:sz w:val="24"/>
          <w:szCs w:val="24"/>
        </w:rPr>
      </w:pPr>
      <w:r w:rsidRPr="005371C3">
        <w:rPr>
          <w:rFonts w:ascii="Trebuchet MS" w:hAnsi="Trebuchet MS"/>
          <w:sz w:val="24"/>
          <w:szCs w:val="24"/>
        </w:rPr>
        <w:t>Be alert to what is going on around Christ:</w:t>
      </w:r>
      <w:r>
        <w:rPr>
          <w:rFonts w:ascii="Trebuchet MS" w:hAnsi="Trebuchet MS"/>
          <w:sz w:val="24"/>
          <w:szCs w:val="24"/>
        </w:rPr>
        <w:t xml:space="preserve"> a</w:t>
      </w:r>
      <w:r w:rsidRPr="005371C3">
        <w:rPr>
          <w:rFonts w:ascii="Trebuchet MS" w:hAnsi="Trebuchet MS"/>
          <w:sz w:val="24"/>
          <w:szCs w:val="24"/>
        </w:rPr>
        <w:t xml:space="preserve"> never-ending act of worship that we have the opportunity to join in each time that we worship the </w:t>
      </w:r>
      <w:r>
        <w:rPr>
          <w:rFonts w:ascii="Trebuchet MS" w:hAnsi="Trebuchet MS"/>
          <w:sz w:val="24"/>
          <w:szCs w:val="24"/>
        </w:rPr>
        <w:t>l</w:t>
      </w:r>
      <w:r w:rsidRPr="005371C3">
        <w:rPr>
          <w:rFonts w:ascii="Trebuchet MS" w:hAnsi="Trebuchet MS"/>
          <w:sz w:val="24"/>
          <w:szCs w:val="24"/>
        </w:rPr>
        <w:t>iving God.</w:t>
      </w:r>
    </w:p>
    <w:p w:rsidR="00E26773" w:rsidRPr="005371C3" w:rsidRDefault="00E26773" w:rsidP="00E26773">
      <w:pPr>
        <w:pStyle w:val="NoSpacing"/>
        <w:numPr>
          <w:ilvl w:val="0"/>
          <w:numId w:val="7"/>
        </w:numPr>
        <w:rPr>
          <w:rFonts w:ascii="Trebuchet MS" w:hAnsi="Trebuchet MS"/>
          <w:sz w:val="24"/>
          <w:szCs w:val="24"/>
        </w:rPr>
      </w:pPr>
      <w:r w:rsidRPr="005371C3">
        <w:rPr>
          <w:rFonts w:ascii="Trebuchet MS" w:hAnsi="Trebuchet MS"/>
          <w:sz w:val="24"/>
          <w:szCs w:val="24"/>
        </w:rPr>
        <w:t>It is in our nature to worship and our privilege to participate in this glorious reality.</w:t>
      </w:r>
      <w:r>
        <w:rPr>
          <w:rFonts w:ascii="Trebuchet MS" w:hAnsi="Trebuchet MS"/>
          <w:sz w:val="24"/>
          <w:szCs w:val="24"/>
        </w:rPr>
        <w:t xml:space="preserve"> </w:t>
      </w:r>
      <w:r w:rsidRPr="005371C3">
        <w:rPr>
          <w:rFonts w:ascii="Trebuchet MS" w:hAnsi="Trebuchet MS"/>
          <w:sz w:val="24"/>
          <w:szCs w:val="24"/>
        </w:rPr>
        <w:t>Think about that!</w:t>
      </w:r>
      <w:r>
        <w:rPr>
          <w:rFonts w:ascii="Trebuchet MS" w:hAnsi="Trebuchet MS"/>
          <w:sz w:val="24"/>
          <w:szCs w:val="24"/>
        </w:rPr>
        <w:t xml:space="preserve"> </w:t>
      </w:r>
      <w:r w:rsidRPr="005371C3">
        <w:rPr>
          <w:rFonts w:ascii="Trebuchet MS" w:hAnsi="Trebuchet MS"/>
          <w:sz w:val="24"/>
          <w:szCs w:val="24"/>
        </w:rPr>
        <w:t>‘Set your mind on things above’ (Col</w:t>
      </w:r>
      <w:r>
        <w:rPr>
          <w:rFonts w:ascii="Trebuchet MS" w:hAnsi="Trebuchet MS"/>
          <w:sz w:val="24"/>
          <w:szCs w:val="24"/>
        </w:rPr>
        <w:t xml:space="preserve">ossians </w:t>
      </w:r>
      <w:r w:rsidRPr="005371C3">
        <w:rPr>
          <w:rFonts w:ascii="Trebuchet MS" w:hAnsi="Trebuchet MS"/>
          <w:sz w:val="24"/>
          <w:szCs w:val="24"/>
        </w:rPr>
        <w:t>3:2). Use the eyes of your heart (Eph</w:t>
      </w:r>
      <w:r>
        <w:rPr>
          <w:rFonts w:ascii="Trebuchet MS" w:hAnsi="Trebuchet MS"/>
          <w:sz w:val="24"/>
          <w:szCs w:val="24"/>
        </w:rPr>
        <w:t xml:space="preserve">esians </w:t>
      </w:r>
      <w:r w:rsidRPr="005371C3">
        <w:rPr>
          <w:rFonts w:ascii="Trebuchet MS" w:hAnsi="Trebuchet MS"/>
          <w:sz w:val="24"/>
          <w:szCs w:val="24"/>
        </w:rPr>
        <w:t>1:18) to ‘Look up, and be alert to what is going on around Christ’ (</w:t>
      </w:r>
      <w:r w:rsidRPr="00D06840">
        <w:rPr>
          <w:rFonts w:ascii="Trebuchet MS" w:hAnsi="Trebuchet MS"/>
          <w:i/>
          <w:sz w:val="24"/>
          <w:szCs w:val="24"/>
        </w:rPr>
        <w:t>MSG</w:t>
      </w:r>
      <w:r w:rsidRPr="005371C3">
        <w:rPr>
          <w:rFonts w:ascii="Trebuchet MS" w:hAnsi="Trebuchet MS"/>
          <w:sz w:val="24"/>
          <w:szCs w:val="24"/>
        </w:rPr>
        <w:t>)</w:t>
      </w:r>
      <w:r>
        <w:rPr>
          <w:rFonts w:ascii="Trebuchet MS" w:hAnsi="Trebuchet MS"/>
          <w:sz w:val="24"/>
          <w:szCs w:val="24"/>
        </w:rPr>
        <w:t>.</w:t>
      </w:r>
    </w:p>
    <w:p w:rsidR="00D5312D" w:rsidRDefault="00D5312D" w:rsidP="00E26773">
      <w:pPr>
        <w:pStyle w:val="NoSpacing"/>
        <w:rPr>
          <w:rFonts w:ascii="Trebuchet MS" w:hAnsi="Trebuchet MS"/>
          <w:sz w:val="24"/>
          <w:szCs w:val="24"/>
        </w:rPr>
      </w:pPr>
    </w:p>
    <w:p w:rsidR="00E26773" w:rsidRPr="005371C3" w:rsidRDefault="00E26773" w:rsidP="00E26773">
      <w:pPr>
        <w:pStyle w:val="NoSpacing"/>
        <w:rPr>
          <w:rFonts w:ascii="Trebuchet MS" w:hAnsi="Trebuchet MS"/>
          <w:sz w:val="24"/>
          <w:szCs w:val="24"/>
        </w:rPr>
      </w:pPr>
      <w:r>
        <w:rPr>
          <w:rFonts w:ascii="Trebuchet MS" w:hAnsi="Trebuchet MS"/>
          <w:sz w:val="24"/>
          <w:szCs w:val="24"/>
        </w:rPr>
        <w:t>What</w:t>
      </w:r>
      <w:r w:rsidRPr="005371C3">
        <w:rPr>
          <w:rFonts w:ascii="Trebuchet MS" w:hAnsi="Trebuchet MS"/>
          <w:sz w:val="24"/>
          <w:szCs w:val="24"/>
        </w:rPr>
        <w:t xml:space="preserve"> </w:t>
      </w:r>
      <w:r w:rsidRPr="005371C3">
        <w:rPr>
          <w:rFonts w:ascii="Trebuchet MS" w:hAnsi="Trebuchet MS"/>
          <w:i/>
          <w:sz w:val="24"/>
          <w:szCs w:val="24"/>
        </w:rPr>
        <w:t>was</w:t>
      </w:r>
      <w:r w:rsidRPr="005371C3">
        <w:rPr>
          <w:rFonts w:ascii="Trebuchet MS" w:hAnsi="Trebuchet MS"/>
          <w:sz w:val="24"/>
          <w:szCs w:val="24"/>
        </w:rPr>
        <w:t xml:space="preserve"> going on around Christ?</w:t>
      </w:r>
    </w:p>
    <w:p w:rsidR="00E26773" w:rsidRPr="005371C3" w:rsidRDefault="00E26773" w:rsidP="00E26773">
      <w:pPr>
        <w:pStyle w:val="NoSpacing"/>
        <w:rPr>
          <w:rFonts w:ascii="Trebuchet MS" w:hAnsi="Trebuchet MS"/>
          <w:sz w:val="24"/>
          <w:szCs w:val="24"/>
        </w:rPr>
      </w:pPr>
    </w:p>
    <w:p w:rsidR="00E26773" w:rsidRPr="00D5312D" w:rsidRDefault="00E26773" w:rsidP="00E26773">
      <w:pPr>
        <w:pStyle w:val="NoSpacing"/>
        <w:numPr>
          <w:ilvl w:val="0"/>
          <w:numId w:val="6"/>
        </w:numPr>
        <w:rPr>
          <w:rFonts w:ascii="Trebuchet MS" w:hAnsi="Trebuchet MS"/>
          <w:b/>
          <w:color w:val="E36C0A" w:themeColor="accent6" w:themeShade="BF"/>
          <w:sz w:val="24"/>
          <w:szCs w:val="24"/>
        </w:rPr>
      </w:pPr>
      <w:r w:rsidRPr="00D5312D">
        <w:rPr>
          <w:rFonts w:ascii="Trebuchet MS" w:hAnsi="Trebuchet MS"/>
          <w:b/>
          <w:color w:val="E36C0A" w:themeColor="accent6" w:themeShade="BF"/>
          <w:sz w:val="24"/>
          <w:szCs w:val="24"/>
        </w:rPr>
        <w:t>Listening and Learning</w:t>
      </w:r>
    </w:p>
    <w:p w:rsidR="00E26773" w:rsidRPr="00682658" w:rsidRDefault="00E26773" w:rsidP="00E26773">
      <w:pPr>
        <w:pStyle w:val="NoSpacing"/>
        <w:rPr>
          <w:rFonts w:ascii="Trebuchet MS" w:hAnsi="Trebuchet MS"/>
          <w:sz w:val="24"/>
          <w:szCs w:val="24"/>
        </w:rPr>
      </w:pPr>
      <w:r w:rsidRPr="00682658">
        <w:rPr>
          <w:rFonts w:ascii="Trebuchet MS" w:hAnsi="Trebuchet MS"/>
          <w:sz w:val="24"/>
          <w:szCs w:val="24"/>
        </w:rPr>
        <w:t>When we read the Gospels we see the ministry that went on around Christ.</w:t>
      </w:r>
      <w:r>
        <w:rPr>
          <w:rFonts w:ascii="Trebuchet MS" w:hAnsi="Trebuchet MS"/>
          <w:sz w:val="24"/>
          <w:szCs w:val="24"/>
        </w:rPr>
        <w:t xml:space="preserve"> </w:t>
      </w:r>
      <w:r w:rsidRPr="00682658">
        <w:rPr>
          <w:rFonts w:ascii="Trebuchet MS" w:hAnsi="Trebuchet MS"/>
          <w:sz w:val="24"/>
          <w:szCs w:val="24"/>
        </w:rPr>
        <w:t>When we are alert we see the Kingdom of God.</w:t>
      </w:r>
    </w:p>
    <w:p w:rsidR="00E26773" w:rsidRDefault="00E26773" w:rsidP="00E26773">
      <w:pPr>
        <w:pStyle w:val="NoSpacing"/>
        <w:numPr>
          <w:ilvl w:val="0"/>
          <w:numId w:val="8"/>
        </w:numPr>
        <w:rPr>
          <w:rFonts w:ascii="Trebuchet MS" w:hAnsi="Trebuchet MS"/>
          <w:sz w:val="24"/>
          <w:szCs w:val="24"/>
        </w:rPr>
      </w:pPr>
      <w:r w:rsidRPr="005371C3">
        <w:rPr>
          <w:rFonts w:ascii="Trebuchet MS" w:hAnsi="Trebuchet MS"/>
          <w:sz w:val="24"/>
          <w:szCs w:val="24"/>
        </w:rPr>
        <w:t>Crowds often gathered around Christ to listen to what he taught because ‘he taught as one who had authority’ (M</w:t>
      </w:r>
      <w:r>
        <w:rPr>
          <w:rFonts w:ascii="Trebuchet MS" w:hAnsi="Trebuchet MS"/>
          <w:sz w:val="24"/>
          <w:szCs w:val="24"/>
        </w:rPr>
        <w:t>atthew</w:t>
      </w:r>
      <w:r w:rsidRPr="005371C3">
        <w:rPr>
          <w:rFonts w:ascii="Trebuchet MS" w:hAnsi="Trebuchet MS"/>
          <w:sz w:val="24"/>
          <w:szCs w:val="24"/>
        </w:rPr>
        <w:t xml:space="preserve"> 7:29).</w:t>
      </w:r>
      <w:r>
        <w:rPr>
          <w:rFonts w:ascii="Trebuchet MS" w:hAnsi="Trebuchet MS"/>
          <w:sz w:val="24"/>
          <w:szCs w:val="24"/>
        </w:rPr>
        <w:t xml:space="preserve"> </w:t>
      </w:r>
      <w:r w:rsidRPr="005371C3">
        <w:rPr>
          <w:rFonts w:ascii="Trebuchet MS" w:hAnsi="Trebuchet MS"/>
          <w:sz w:val="24"/>
          <w:szCs w:val="24"/>
        </w:rPr>
        <w:t xml:space="preserve">Sometimes he spoke to the multitudes and at other times to individuals. </w:t>
      </w:r>
    </w:p>
    <w:p w:rsidR="00E26773" w:rsidRPr="005371C3" w:rsidRDefault="00E26773" w:rsidP="00E26773">
      <w:pPr>
        <w:pStyle w:val="NoSpacing"/>
        <w:numPr>
          <w:ilvl w:val="0"/>
          <w:numId w:val="8"/>
        </w:numPr>
        <w:rPr>
          <w:rFonts w:ascii="Trebuchet MS" w:hAnsi="Trebuchet MS"/>
          <w:sz w:val="24"/>
          <w:szCs w:val="24"/>
        </w:rPr>
      </w:pPr>
      <w:r w:rsidRPr="005371C3">
        <w:rPr>
          <w:rFonts w:ascii="Trebuchet MS" w:hAnsi="Trebuchet MS"/>
          <w:sz w:val="24"/>
          <w:szCs w:val="24"/>
        </w:rPr>
        <w:t>The religious leaders around him asked</w:t>
      </w:r>
      <w:r>
        <w:rPr>
          <w:rFonts w:ascii="Trebuchet MS" w:hAnsi="Trebuchet MS"/>
          <w:sz w:val="24"/>
          <w:szCs w:val="24"/>
        </w:rPr>
        <w:t>,</w:t>
      </w:r>
      <w:r w:rsidRPr="005371C3">
        <w:rPr>
          <w:rFonts w:ascii="Trebuchet MS" w:hAnsi="Trebuchet MS"/>
          <w:sz w:val="24"/>
          <w:szCs w:val="24"/>
        </w:rPr>
        <w:t xml:space="preserve"> ‘</w:t>
      </w:r>
      <w:r>
        <w:rPr>
          <w:rFonts w:ascii="Trebuchet MS" w:hAnsi="Trebuchet MS"/>
          <w:sz w:val="24"/>
          <w:szCs w:val="24"/>
        </w:rPr>
        <w:t>H</w:t>
      </w:r>
      <w:r w:rsidRPr="005371C3">
        <w:rPr>
          <w:rFonts w:ascii="Trebuchet MS" w:hAnsi="Trebuchet MS"/>
          <w:sz w:val="24"/>
          <w:szCs w:val="24"/>
        </w:rPr>
        <w:t>ow did this man get such learning?’ (J</w:t>
      </w:r>
      <w:r>
        <w:rPr>
          <w:rFonts w:ascii="Trebuchet MS" w:hAnsi="Trebuchet MS"/>
          <w:sz w:val="24"/>
          <w:szCs w:val="24"/>
        </w:rPr>
        <w:t xml:space="preserve">ohn </w:t>
      </w:r>
      <w:r w:rsidRPr="005371C3">
        <w:rPr>
          <w:rFonts w:ascii="Trebuchet MS" w:hAnsi="Trebuchet MS"/>
          <w:sz w:val="24"/>
          <w:szCs w:val="24"/>
        </w:rPr>
        <w:t>7:15).</w:t>
      </w:r>
      <w:r>
        <w:rPr>
          <w:rFonts w:ascii="Trebuchet MS" w:hAnsi="Trebuchet MS"/>
          <w:sz w:val="24"/>
          <w:szCs w:val="24"/>
        </w:rPr>
        <w:t xml:space="preserve"> </w:t>
      </w:r>
      <w:r w:rsidRPr="005371C3">
        <w:rPr>
          <w:rFonts w:ascii="Trebuchet MS" w:hAnsi="Trebuchet MS"/>
          <w:sz w:val="24"/>
          <w:szCs w:val="24"/>
        </w:rPr>
        <w:t>And though they tried to disrupt and stop his teaching</w:t>
      </w:r>
      <w:r>
        <w:rPr>
          <w:rFonts w:ascii="Trebuchet MS" w:hAnsi="Trebuchet MS"/>
          <w:sz w:val="24"/>
          <w:szCs w:val="24"/>
        </w:rPr>
        <w:t>,</w:t>
      </w:r>
      <w:r w:rsidRPr="005371C3">
        <w:rPr>
          <w:rFonts w:ascii="Trebuchet MS" w:hAnsi="Trebuchet MS"/>
          <w:sz w:val="24"/>
          <w:szCs w:val="24"/>
        </w:rPr>
        <w:t xml:space="preserve"> they could not because ‘all the people </w:t>
      </w:r>
      <w:r>
        <w:rPr>
          <w:rFonts w:ascii="Trebuchet MS" w:hAnsi="Trebuchet MS"/>
          <w:sz w:val="24"/>
          <w:szCs w:val="24"/>
        </w:rPr>
        <w:t>hung on his words</w:t>
      </w:r>
      <w:r w:rsidRPr="005371C3">
        <w:rPr>
          <w:rFonts w:ascii="Trebuchet MS" w:hAnsi="Trebuchet MS"/>
          <w:sz w:val="24"/>
          <w:szCs w:val="24"/>
        </w:rPr>
        <w:t>’ (</w:t>
      </w:r>
      <w:r>
        <w:rPr>
          <w:rFonts w:ascii="Trebuchet MS" w:hAnsi="Trebuchet MS"/>
          <w:sz w:val="24"/>
          <w:szCs w:val="24"/>
        </w:rPr>
        <w:t>Luke</w:t>
      </w:r>
      <w:r w:rsidRPr="005371C3">
        <w:rPr>
          <w:rFonts w:ascii="Trebuchet MS" w:hAnsi="Trebuchet MS"/>
          <w:sz w:val="24"/>
          <w:szCs w:val="24"/>
        </w:rPr>
        <w:t xml:space="preserve"> 19:48)</w:t>
      </w:r>
      <w:r>
        <w:rPr>
          <w:rFonts w:ascii="Trebuchet MS" w:hAnsi="Trebuchet MS"/>
          <w:sz w:val="24"/>
          <w:szCs w:val="24"/>
        </w:rPr>
        <w:t>.</w:t>
      </w:r>
    </w:p>
    <w:p w:rsidR="00E26773" w:rsidRPr="005371C3" w:rsidRDefault="00E26773" w:rsidP="00E26773">
      <w:pPr>
        <w:pStyle w:val="NoSpacing"/>
        <w:ind w:left="360"/>
        <w:rPr>
          <w:rFonts w:ascii="Trebuchet MS" w:hAnsi="Trebuchet MS"/>
          <w:sz w:val="24"/>
          <w:szCs w:val="24"/>
        </w:rPr>
      </w:pPr>
    </w:p>
    <w:p w:rsidR="00E26773" w:rsidRPr="005371C3" w:rsidRDefault="00E26773" w:rsidP="00E26773">
      <w:pPr>
        <w:pStyle w:val="NoSpacing"/>
        <w:rPr>
          <w:rFonts w:ascii="Trebuchet MS" w:hAnsi="Trebuchet MS"/>
          <w:sz w:val="24"/>
          <w:szCs w:val="24"/>
        </w:rPr>
      </w:pPr>
      <w:r w:rsidRPr="005371C3">
        <w:rPr>
          <w:rFonts w:ascii="Trebuchet MS" w:hAnsi="Trebuchet MS"/>
          <w:sz w:val="24"/>
          <w:szCs w:val="24"/>
        </w:rPr>
        <w:t>Be alert to what was going on around Christ.</w:t>
      </w:r>
    </w:p>
    <w:p w:rsidR="00E26773" w:rsidRPr="005371C3" w:rsidRDefault="00E26773" w:rsidP="00E26773">
      <w:pPr>
        <w:pStyle w:val="NoSpacing"/>
        <w:ind w:left="1440"/>
        <w:rPr>
          <w:rFonts w:ascii="Trebuchet MS" w:hAnsi="Trebuchet MS"/>
          <w:sz w:val="24"/>
          <w:szCs w:val="24"/>
        </w:rPr>
      </w:pPr>
    </w:p>
    <w:p w:rsidR="00E26773" w:rsidRPr="00D5312D" w:rsidRDefault="00E26773" w:rsidP="00E26773">
      <w:pPr>
        <w:pStyle w:val="NoSpacing"/>
        <w:numPr>
          <w:ilvl w:val="0"/>
          <w:numId w:val="6"/>
        </w:numPr>
        <w:rPr>
          <w:rFonts w:ascii="Trebuchet MS" w:hAnsi="Trebuchet MS"/>
          <w:b/>
          <w:color w:val="E36C0A" w:themeColor="accent6" w:themeShade="BF"/>
          <w:sz w:val="24"/>
          <w:szCs w:val="24"/>
        </w:rPr>
      </w:pPr>
      <w:r w:rsidRPr="00D5312D">
        <w:rPr>
          <w:rFonts w:ascii="Trebuchet MS" w:hAnsi="Trebuchet MS"/>
          <w:b/>
          <w:color w:val="E36C0A" w:themeColor="accent6" w:themeShade="BF"/>
          <w:sz w:val="24"/>
          <w:szCs w:val="24"/>
        </w:rPr>
        <w:t>Healing and Hope</w:t>
      </w:r>
    </w:p>
    <w:p w:rsidR="00E26773" w:rsidRDefault="00E26773" w:rsidP="00E26773">
      <w:pPr>
        <w:pStyle w:val="NoSpacing"/>
        <w:numPr>
          <w:ilvl w:val="0"/>
          <w:numId w:val="10"/>
        </w:numPr>
        <w:rPr>
          <w:rFonts w:ascii="Trebuchet MS" w:hAnsi="Trebuchet MS"/>
          <w:sz w:val="24"/>
          <w:szCs w:val="24"/>
        </w:rPr>
      </w:pPr>
      <w:r w:rsidRPr="005371C3">
        <w:rPr>
          <w:rFonts w:ascii="Trebuchet MS" w:hAnsi="Trebuchet MS"/>
          <w:sz w:val="24"/>
          <w:szCs w:val="24"/>
        </w:rPr>
        <w:t xml:space="preserve">Another reason that people wanted to see what was going on around Jesus was because of his ministry of physical and spiritual healing. </w:t>
      </w:r>
    </w:p>
    <w:p w:rsidR="00E26773" w:rsidRPr="005371C3" w:rsidRDefault="00E26773" w:rsidP="00E26773">
      <w:pPr>
        <w:pStyle w:val="NoSpacing"/>
        <w:numPr>
          <w:ilvl w:val="0"/>
          <w:numId w:val="10"/>
        </w:numPr>
        <w:rPr>
          <w:rFonts w:ascii="Trebuchet MS" w:hAnsi="Trebuchet MS"/>
          <w:sz w:val="24"/>
          <w:szCs w:val="24"/>
        </w:rPr>
      </w:pPr>
      <w:r w:rsidRPr="005371C3">
        <w:rPr>
          <w:rFonts w:ascii="Trebuchet MS" w:hAnsi="Trebuchet MS"/>
          <w:sz w:val="24"/>
          <w:szCs w:val="24"/>
        </w:rPr>
        <w:t>One story that shows an example of both of these acts is the forgiveness and healing of the paralysed man (M</w:t>
      </w:r>
      <w:r>
        <w:rPr>
          <w:rFonts w:ascii="Trebuchet MS" w:hAnsi="Trebuchet MS"/>
          <w:sz w:val="24"/>
          <w:szCs w:val="24"/>
        </w:rPr>
        <w:t>atthew</w:t>
      </w:r>
      <w:r w:rsidRPr="005371C3">
        <w:rPr>
          <w:rFonts w:ascii="Trebuchet MS" w:hAnsi="Trebuchet MS"/>
          <w:sz w:val="24"/>
          <w:szCs w:val="24"/>
        </w:rPr>
        <w:t xml:space="preserve"> 9:1-8)</w:t>
      </w:r>
      <w:r>
        <w:rPr>
          <w:rFonts w:ascii="Trebuchet MS" w:hAnsi="Trebuchet MS"/>
          <w:sz w:val="24"/>
          <w:szCs w:val="24"/>
        </w:rPr>
        <w:t>.</w:t>
      </w:r>
    </w:p>
    <w:p w:rsidR="00E26773" w:rsidRPr="005371C3" w:rsidRDefault="00E26773" w:rsidP="00E26773">
      <w:pPr>
        <w:pStyle w:val="NoSpacing"/>
        <w:rPr>
          <w:rFonts w:ascii="Trebuchet MS" w:hAnsi="Trebuchet MS"/>
          <w:sz w:val="24"/>
          <w:szCs w:val="24"/>
        </w:rPr>
      </w:pPr>
    </w:p>
    <w:p w:rsidR="00E26773" w:rsidRDefault="00E26773" w:rsidP="00E26773">
      <w:pPr>
        <w:pStyle w:val="NoSpacing"/>
        <w:rPr>
          <w:rFonts w:ascii="Trebuchet MS" w:hAnsi="Trebuchet MS"/>
          <w:sz w:val="24"/>
          <w:szCs w:val="24"/>
        </w:rPr>
      </w:pPr>
      <w:r w:rsidRPr="005371C3">
        <w:rPr>
          <w:rFonts w:ascii="Trebuchet MS" w:hAnsi="Trebuchet MS"/>
          <w:sz w:val="24"/>
          <w:szCs w:val="24"/>
        </w:rPr>
        <w:lastRenderedPageBreak/>
        <w:t>Be alert to what was going on around Christ.</w:t>
      </w:r>
    </w:p>
    <w:p w:rsidR="00D5312D" w:rsidRDefault="00D5312D" w:rsidP="00E26773">
      <w:pPr>
        <w:pStyle w:val="NoSpacing"/>
        <w:rPr>
          <w:rFonts w:ascii="Trebuchet MS" w:hAnsi="Trebuchet MS"/>
          <w:sz w:val="24"/>
          <w:szCs w:val="24"/>
        </w:rPr>
      </w:pPr>
    </w:p>
    <w:p w:rsidR="00D5312D" w:rsidRPr="005371C3" w:rsidRDefault="00D5312D" w:rsidP="00E26773">
      <w:pPr>
        <w:pStyle w:val="NoSpacing"/>
        <w:rPr>
          <w:rFonts w:ascii="Trebuchet MS" w:hAnsi="Trebuchet MS"/>
          <w:sz w:val="24"/>
          <w:szCs w:val="24"/>
        </w:rPr>
      </w:pPr>
    </w:p>
    <w:p w:rsidR="00E26773" w:rsidRPr="005371C3" w:rsidRDefault="00E26773" w:rsidP="00E26773">
      <w:pPr>
        <w:pStyle w:val="NoSpacing"/>
        <w:ind w:left="1440"/>
        <w:rPr>
          <w:rFonts w:ascii="Trebuchet MS" w:hAnsi="Trebuchet MS"/>
          <w:sz w:val="24"/>
          <w:szCs w:val="24"/>
        </w:rPr>
      </w:pPr>
    </w:p>
    <w:p w:rsidR="00E26773" w:rsidRPr="00D5312D" w:rsidRDefault="00E26773" w:rsidP="00E26773">
      <w:pPr>
        <w:pStyle w:val="NoSpacing"/>
        <w:numPr>
          <w:ilvl w:val="0"/>
          <w:numId w:val="6"/>
        </w:numPr>
        <w:rPr>
          <w:rFonts w:ascii="Trebuchet MS" w:hAnsi="Trebuchet MS"/>
          <w:b/>
          <w:color w:val="E36C0A" w:themeColor="accent6" w:themeShade="BF"/>
          <w:sz w:val="24"/>
          <w:szCs w:val="24"/>
        </w:rPr>
      </w:pPr>
      <w:r w:rsidRPr="00D5312D">
        <w:rPr>
          <w:rFonts w:ascii="Trebuchet MS" w:hAnsi="Trebuchet MS"/>
          <w:b/>
          <w:color w:val="E36C0A" w:themeColor="accent6" w:themeShade="BF"/>
          <w:sz w:val="24"/>
          <w:szCs w:val="24"/>
        </w:rPr>
        <w:t>Preaching and Praying</w:t>
      </w:r>
    </w:p>
    <w:p w:rsidR="00E26773" w:rsidRDefault="00E26773" w:rsidP="00E26773">
      <w:pPr>
        <w:pStyle w:val="NoSpacing"/>
        <w:numPr>
          <w:ilvl w:val="0"/>
          <w:numId w:val="9"/>
        </w:numPr>
        <w:rPr>
          <w:rFonts w:ascii="Trebuchet MS" w:hAnsi="Trebuchet MS"/>
          <w:sz w:val="24"/>
          <w:szCs w:val="24"/>
        </w:rPr>
      </w:pPr>
      <w:r w:rsidRPr="005371C3">
        <w:rPr>
          <w:rFonts w:ascii="Trebuchet MS" w:hAnsi="Trebuchet MS"/>
          <w:sz w:val="24"/>
          <w:szCs w:val="24"/>
        </w:rPr>
        <w:t>Jesus had a preaching ministry that was always on the move.</w:t>
      </w:r>
      <w:r>
        <w:rPr>
          <w:rFonts w:ascii="Trebuchet MS" w:hAnsi="Trebuchet MS"/>
          <w:sz w:val="24"/>
          <w:szCs w:val="24"/>
        </w:rPr>
        <w:t xml:space="preserve"> </w:t>
      </w:r>
      <w:r w:rsidRPr="005371C3">
        <w:rPr>
          <w:rFonts w:ascii="Trebuchet MS" w:hAnsi="Trebuchet MS"/>
          <w:sz w:val="24"/>
          <w:szCs w:val="24"/>
        </w:rPr>
        <w:t>‘He travelled throughout Galilee, preaching in their synagogues’ (M</w:t>
      </w:r>
      <w:r>
        <w:rPr>
          <w:rFonts w:ascii="Trebuchet MS" w:hAnsi="Trebuchet MS"/>
          <w:sz w:val="24"/>
          <w:szCs w:val="24"/>
        </w:rPr>
        <w:t>ark</w:t>
      </w:r>
      <w:r w:rsidRPr="005371C3">
        <w:rPr>
          <w:rFonts w:ascii="Trebuchet MS" w:hAnsi="Trebuchet MS"/>
          <w:sz w:val="24"/>
          <w:szCs w:val="24"/>
        </w:rPr>
        <w:t xml:space="preserve"> 1:39)</w:t>
      </w:r>
      <w:r>
        <w:rPr>
          <w:rFonts w:ascii="Trebuchet MS" w:hAnsi="Trebuchet MS"/>
          <w:sz w:val="24"/>
          <w:szCs w:val="24"/>
        </w:rPr>
        <w:t>.</w:t>
      </w:r>
    </w:p>
    <w:p w:rsidR="00E26773" w:rsidRPr="005371C3" w:rsidRDefault="00E26773" w:rsidP="00E26773">
      <w:pPr>
        <w:pStyle w:val="NoSpacing"/>
        <w:numPr>
          <w:ilvl w:val="0"/>
          <w:numId w:val="9"/>
        </w:numPr>
        <w:rPr>
          <w:rFonts w:ascii="Trebuchet MS" w:hAnsi="Trebuchet MS"/>
          <w:sz w:val="24"/>
          <w:szCs w:val="24"/>
        </w:rPr>
      </w:pPr>
      <w:r w:rsidRPr="005371C3">
        <w:rPr>
          <w:rFonts w:ascii="Trebuchet MS" w:hAnsi="Trebuchet MS"/>
          <w:sz w:val="24"/>
          <w:szCs w:val="24"/>
        </w:rPr>
        <w:t>Just as Jesus was active in preaching he was also active in prayer.</w:t>
      </w:r>
      <w:r>
        <w:rPr>
          <w:rFonts w:ascii="Trebuchet MS" w:hAnsi="Trebuchet MS"/>
          <w:sz w:val="24"/>
          <w:szCs w:val="24"/>
        </w:rPr>
        <w:t xml:space="preserve"> </w:t>
      </w:r>
      <w:r w:rsidRPr="005371C3">
        <w:rPr>
          <w:rFonts w:ascii="Trebuchet MS" w:hAnsi="Trebuchet MS"/>
          <w:sz w:val="24"/>
          <w:szCs w:val="24"/>
        </w:rPr>
        <w:t>Sometimes he prayed in solitude, at other times people gathered around him to understand how to pray</w:t>
      </w:r>
      <w:r>
        <w:rPr>
          <w:rFonts w:ascii="Trebuchet MS" w:hAnsi="Trebuchet MS"/>
          <w:sz w:val="24"/>
          <w:szCs w:val="24"/>
        </w:rPr>
        <w:t>:</w:t>
      </w:r>
      <w:r w:rsidRPr="005371C3">
        <w:rPr>
          <w:rFonts w:ascii="Trebuchet MS" w:hAnsi="Trebuchet MS"/>
          <w:sz w:val="24"/>
          <w:szCs w:val="24"/>
        </w:rPr>
        <w:t xml:space="preserve"> ‘Lord, teach us to pray’ (L</w:t>
      </w:r>
      <w:r>
        <w:rPr>
          <w:rFonts w:ascii="Trebuchet MS" w:hAnsi="Trebuchet MS"/>
          <w:sz w:val="24"/>
          <w:szCs w:val="24"/>
        </w:rPr>
        <w:t xml:space="preserve">uke </w:t>
      </w:r>
      <w:r w:rsidRPr="005371C3">
        <w:rPr>
          <w:rFonts w:ascii="Trebuchet MS" w:hAnsi="Trebuchet MS"/>
          <w:sz w:val="24"/>
          <w:szCs w:val="24"/>
        </w:rPr>
        <w:t>11:1)</w:t>
      </w:r>
      <w:r>
        <w:rPr>
          <w:rFonts w:ascii="Trebuchet MS" w:hAnsi="Trebuchet MS"/>
          <w:sz w:val="24"/>
          <w:szCs w:val="24"/>
        </w:rPr>
        <w:t>.</w:t>
      </w:r>
    </w:p>
    <w:p w:rsidR="00E26773" w:rsidRPr="005371C3" w:rsidRDefault="00E26773" w:rsidP="00E26773">
      <w:pPr>
        <w:pStyle w:val="NoSpacing"/>
        <w:rPr>
          <w:rFonts w:ascii="Trebuchet MS" w:hAnsi="Trebuchet MS"/>
          <w:sz w:val="24"/>
          <w:szCs w:val="24"/>
        </w:rPr>
      </w:pPr>
    </w:p>
    <w:p w:rsidR="00E26773" w:rsidRDefault="00E26773" w:rsidP="00E26773">
      <w:pPr>
        <w:pStyle w:val="NoSpacing"/>
        <w:rPr>
          <w:rFonts w:ascii="Trebuchet MS" w:hAnsi="Trebuchet MS"/>
          <w:sz w:val="24"/>
          <w:szCs w:val="24"/>
        </w:rPr>
      </w:pPr>
      <w:r w:rsidRPr="005371C3">
        <w:rPr>
          <w:rFonts w:ascii="Trebuchet MS" w:hAnsi="Trebuchet MS"/>
          <w:sz w:val="24"/>
          <w:szCs w:val="24"/>
        </w:rPr>
        <w:t>Be alert to what was going on around Christ.</w:t>
      </w:r>
    </w:p>
    <w:p w:rsidR="00E26773" w:rsidRPr="005371C3" w:rsidRDefault="00E26773" w:rsidP="00E26773">
      <w:pPr>
        <w:pStyle w:val="NoSpacing"/>
        <w:rPr>
          <w:rFonts w:ascii="Trebuchet MS" w:hAnsi="Trebuchet MS"/>
          <w:sz w:val="24"/>
          <w:szCs w:val="24"/>
        </w:rPr>
      </w:pPr>
    </w:p>
    <w:p w:rsidR="00E26773" w:rsidRPr="00D5312D" w:rsidRDefault="00E26773" w:rsidP="00E26773">
      <w:pPr>
        <w:pStyle w:val="NoSpacing"/>
        <w:numPr>
          <w:ilvl w:val="0"/>
          <w:numId w:val="6"/>
        </w:numPr>
        <w:rPr>
          <w:rFonts w:ascii="Trebuchet MS" w:hAnsi="Trebuchet MS"/>
          <w:b/>
          <w:color w:val="E36C0A" w:themeColor="accent6" w:themeShade="BF"/>
          <w:sz w:val="24"/>
          <w:szCs w:val="24"/>
        </w:rPr>
      </w:pPr>
      <w:r w:rsidRPr="00D5312D">
        <w:rPr>
          <w:rFonts w:ascii="Trebuchet MS" w:hAnsi="Trebuchet MS"/>
          <w:b/>
          <w:color w:val="E36C0A" w:themeColor="accent6" w:themeShade="BF"/>
          <w:sz w:val="24"/>
          <w:szCs w:val="24"/>
        </w:rPr>
        <w:t>Calling and Commissioning</w:t>
      </w:r>
    </w:p>
    <w:p w:rsidR="00E26773" w:rsidRDefault="00E26773" w:rsidP="00E26773">
      <w:pPr>
        <w:pStyle w:val="NoSpacing"/>
        <w:rPr>
          <w:rFonts w:ascii="Trebuchet MS" w:hAnsi="Trebuchet MS"/>
          <w:sz w:val="24"/>
          <w:szCs w:val="24"/>
        </w:rPr>
      </w:pPr>
      <w:r w:rsidRPr="005371C3">
        <w:rPr>
          <w:rFonts w:ascii="Trebuchet MS" w:hAnsi="Trebuchet MS"/>
          <w:sz w:val="24"/>
          <w:szCs w:val="24"/>
        </w:rPr>
        <w:t xml:space="preserve">During the earthly ministry of Jesus many people </w:t>
      </w:r>
      <w:r w:rsidRPr="005371C3">
        <w:rPr>
          <w:rFonts w:ascii="Trebuchet MS" w:hAnsi="Trebuchet MS"/>
          <w:i/>
          <w:sz w:val="24"/>
          <w:szCs w:val="24"/>
        </w:rPr>
        <w:t>came</w:t>
      </w:r>
      <w:r w:rsidRPr="005371C3">
        <w:rPr>
          <w:rFonts w:ascii="Trebuchet MS" w:hAnsi="Trebuchet MS"/>
          <w:sz w:val="24"/>
          <w:szCs w:val="24"/>
        </w:rPr>
        <w:t xml:space="preserve"> to see what was going on around Christ.</w:t>
      </w:r>
      <w:r>
        <w:rPr>
          <w:rFonts w:ascii="Trebuchet MS" w:hAnsi="Trebuchet MS"/>
          <w:sz w:val="24"/>
          <w:szCs w:val="24"/>
        </w:rPr>
        <w:t xml:space="preserve"> </w:t>
      </w:r>
    </w:p>
    <w:p w:rsidR="00E26773" w:rsidRPr="005371C3" w:rsidRDefault="00E26773" w:rsidP="00E26773">
      <w:pPr>
        <w:pStyle w:val="NoSpacing"/>
        <w:numPr>
          <w:ilvl w:val="0"/>
          <w:numId w:val="11"/>
        </w:numPr>
        <w:rPr>
          <w:rFonts w:ascii="Trebuchet MS" w:hAnsi="Trebuchet MS"/>
          <w:sz w:val="24"/>
          <w:szCs w:val="24"/>
        </w:rPr>
      </w:pPr>
      <w:r w:rsidRPr="005371C3">
        <w:rPr>
          <w:rFonts w:ascii="Trebuchet MS" w:hAnsi="Trebuchet MS"/>
          <w:sz w:val="24"/>
          <w:szCs w:val="24"/>
        </w:rPr>
        <w:t xml:space="preserve">But first Jesus </w:t>
      </w:r>
      <w:r w:rsidRPr="005371C3">
        <w:rPr>
          <w:rFonts w:ascii="Trebuchet MS" w:hAnsi="Trebuchet MS"/>
          <w:i/>
          <w:sz w:val="24"/>
          <w:szCs w:val="24"/>
        </w:rPr>
        <w:t>called</w:t>
      </w:r>
      <w:r w:rsidRPr="005371C3">
        <w:rPr>
          <w:rFonts w:ascii="Trebuchet MS" w:hAnsi="Trebuchet MS"/>
          <w:sz w:val="24"/>
          <w:szCs w:val="24"/>
        </w:rPr>
        <w:t xml:space="preserve"> people to come and see what he was doing. ‘The kingdom of God has come near.</w:t>
      </w:r>
      <w:r>
        <w:rPr>
          <w:rFonts w:ascii="Trebuchet MS" w:hAnsi="Trebuchet MS"/>
          <w:sz w:val="24"/>
          <w:szCs w:val="24"/>
        </w:rPr>
        <w:t xml:space="preserve"> </w:t>
      </w:r>
      <w:r w:rsidRPr="005371C3">
        <w:rPr>
          <w:rFonts w:ascii="Trebuchet MS" w:hAnsi="Trebuchet MS"/>
          <w:sz w:val="24"/>
          <w:szCs w:val="24"/>
        </w:rPr>
        <w:t>Repent and believe the good news!’ (M</w:t>
      </w:r>
      <w:r>
        <w:rPr>
          <w:rFonts w:ascii="Trebuchet MS" w:hAnsi="Trebuchet MS"/>
          <w:sz w:val="24"/>
          <w:szCs w:val="24"/>
        </w:rPr>
        <w:t>ark</w:t>
      </w:r>
      <w:r w:rsidRPr="005371C3">
        <w:rPr>
          <w:rFonts w:ascii="Trebuchet MS" w:hAnsi="Trebuchet MS"/>
          <w:sz w:val="24"/>
          <w:szCs w:val="24"/>
        </w:rPr>
        <w:t xml:space="preserve"> 1:15)</w:t>
      </w:r>
      <w:r>
        <w:rPr>
          <w:rFonts w:ascii="Trebuchet MS" w:hAnsi="Trebuchet MS"/>
          <w:sz w:val="24"/>
          <w:szCs w:val="24"/>
        </w:rPr>
        <w:t xml:space="preserve">. </w:t>
      </w:r>
      <w:r w:rsidRPr="005371C3">
        <w:rPr>
          <w:rFonts w:ascii="Trebuchet MS" w:hAnsi="Trebuchet MS"/>
          <w:sz w:val="24"/>
          <w:szCs w:val="24"/>
        </w:rPr>
        <w:t>In other words, be alert! Come and see what God is doing.</w:t>
      </w:r>
    </w:p>
    <w:p w:rsidR="00E26773" w:rsidRPr="005371C3" w:rsidRDefault="00E26773" w:rsidP="00E26773">
      <w:pPr>
        <w:pStyle w:val="NoSpacing"/>
        <w:numPr>
          <w:ilvl w:val="0"/>
          <w:numId w:val="11"/>
        </w:numPr>
        <w:rPr>
          <w:rFonts w:ascii="Trebuchet MS" w:hAnsi="Trebuchet MS"/>
          <w:sz w:val="24"/>
          <w:szCs w:val="24"/>
        </w:rPr>
      </w:pPr>
      <w:r w:rsidRPr="005371C3">
        <w:rPr>
          <w:rFonts w:ascii="Trebuchet MS" w:hAnsi="Trebuchet MS"/>
          <w:sz w:val="24"/>
          <w:szCs w:val="24"/>
        </w:rPr>
        <w:t>The earthly ministry of Jesus started with calling. Then came the listening and learning, the preaching and praying, the healing and hope.</w:t>
      </w:r>
      <w:r>
        <w:rPr>
          <w:rFonts w:ascii="Trebuchet MS" w:hAnsi="Trebuchet MS"/>
          <w:sz w:val="24"/>
          <w:szCs w:val="24"/>
        </w:rPr>
        <w:t xml:space="preserve"> </w:t>
      </w:r>
      <w:r w:rsidRPr="005371C3">
        <w:rPr>
          <w:rFonts w:ascii="Trebuchet MS" w:hAnsi="Trebuchet MS"/>
          <w:sz w:val="24"/>
          <w:szCs w:val="24"/>
        </w:rPr>
        <w:t>The earthly ministry of Jesus ended with commissioning</w:t>
      </w:r>
      <w:r>
        <w:rPr>
          <w:rFonts w:ascii="Trebuchet MS" w:hAnsi="Trebuchet MS"/>
          <w:sz w:val="24"/>
          <w:szCs w:val="24"/>
        </w:rPr>
        <w:t xml:space="preserve">: </w:t>
      </w:r>
      <w:r w:rsidRPr="005371C3">
        <w:rPr>
          <w:rFonts w:ascii="Trebuchet MS" w:hAnsi="Trebuchet MS"/>
          <w:sz w:val="24"/>
          <w:szCs w:val="24"/>
        </w:rPr>
        <w:t>‘Go and make disciples’ (M</w:t>
      </w:r>
      <w:r>
        <w:rPr>
          <w:rFonts w:ascii="Trebuchet MS" w:hAnsi="Trebuchet MS"/>
          <w:sz w:val="24"/>
          <w:szCs w:val="24"/>
        </w:rPr>
        <w:t>atthew</w:t>
      </w:r>
      <w:r w:rsidRPr="005371C3">
        <w:rPr>
          <w:rFonts w:ascii="Trebuchet MS" w:hAnsi="Trebuchet MS"/>
          <w:sz w:val="24"/>
          <w:szCs w:val="24"/>
        </w:rPr>
        <w:t xml:space="preserve"> 28:19).</w:t>
      </w:r>
      <w:r>
        <w:rPr>
          <w:rFonts w:ascii="Trebuchet MS" w:hAnsi="Trebuchet MS"/>
          <w:sz w:val="24"/>
          <w:szCs w:val="24"/>
        </w:rPr>
        <w:t xml:space="preserve"> </w:t>
      </w:r>
    </w:p>
    <w:p w:rsidR="00E26773" w:rsidRPr="005371C3" w:rsidRDefault="00E26773" w:rsidP="00E26773">
      <w:pPr>
        <w:pStyle w:val="NoSpacing"/>
        <w:rPr>
          <w:rFonts w:ascii="Trebuchet MS" w:hAnsi="Trebuchet MS"/>
          <w:sz w:val="24"/>
          <w:szCs w:val="24"/>
        </w:rPr>
      </w:pPr>
    </w:p>
    <w:p w:rsidR="00E26773" w:rsidRPr="005371C3" w:rsidRDefault="00E26773" w:rsidP="00E26773">
      <w:pPr>
        <w:pStyle w:val="NoSpacing"/>
        <w:rPr>
          <w:rFonts w:ascii="Trebuchet MS" w:hAnsi="Trebuchet MS"/>
          <w:sz w:val="24"/>
          <w:szCs w:val="24"/>
        </w:rPr>
      </w:pPr>
      <w:r w:rsidRPr="005371C3">
        <w:rPr>
          <w:rFonts w:ascii="Trebuchet MS" w:hAnsi="Trebuchet MS"/>
          <w:sz w:val="24"/>
          <w:szCs w:val="24"/>
        </w:rPr>
        <w:t>Be alert to what was going on around Christ.</w:t>
      </w:r>
    </w:p>
    <w:p w:rsidR="00E26773" w:rsidRDefault="00E26773" w:rsidP="00EF685E">
      <w:pPr>
        <w:rPr>
          <w:rFonts w:ascii="Trebuchet MS" w:hAnsi="Trebuchet MS"/>
          <w:b/>
          <w:color w:val="E36C0A" w:themeColor="accent6" w:themeShade="BF"/>
          <w:sz w:val="24"/>
          <w:szCs w:val="24"/>
        </w:rPr>
      </w:pPr>
    </w:p>
    <w:p w:rsidR="00D5312D" w:rsidRPr="00D5312D" w:rsidRDefault="00D5312D" w:rsidP="00D5312D">
      <w:pPr>
        <w:pStyle w:val="NoSpacing"/>
        <w:rPr>
          <w:rFonts w:ascii="Trebuchet MS" w:hAnsi="Trebuchet MS"/>
          <w:color w:val="E36C0A" w:themeColor="accent6" w:themeShade="BF"/>
          <w:sz w:val="24"/>
          <w:szCs w:val="24"/>
        </w:rPr>
      </w:pPr>
      <w:r w:rsidRPr="00D5312D">
        <w:rPr>
          <w:rFonts w:ascii="Trebuchet MS" w:hAnsi="Trebuchet MS"/>
          <w:b/>
          <w:color w:val="E36C0A" w:themeColor="accent6" w:themeShade="BF"/>
          <w:sz w:val="24"/>
          <w:szCs w:val="24"/>
        </w:rPr>
        <w:t>CONCLUSION</w:t>
      </w:r>
    </w:p>
    <w:p w:rsidR="00D5312D" w:rsidRPr="005371C3" w:rsidRDefault="00D5312D" w:rsidP="00D5312D">
      <w:pPr>
        <w:pStyle w:val="NoSpacing"/>
        <w:rPr>
          <w:rFonts w:ascii="Trebuchet MS" w:hAnsi="Trebuchet MS"/>
          <w:sz w:val="24"/>
          <w:szCs w:val="24"/>
        </w:rPr>
      </w:pPr>
      <w:r>
        <w:rPr>
          <w:rFonts w:ascii="Trebuchet MS" w:hAnsi="Trebuchet MS"/>
          <w:sz w:val="24"/>
          <w:szCs w:val="24"/>
        </w:rPr>
        <w:t>H</w:t>
      </w:r>
      <w:r w:rsidRPr="005371C3">
        <w:rPr>
          <w:rFonts w:ascii="Trebuchet MS" w:hAnsi="Trebuchet MS"/>
          <w:sz w:val="24"/>
          <w:szCs w:val="24"/>
        </w:rPr>
        <w:t>ow can we be alert to what is going on around Christ today?</w:t>
      </w:r>
      <w:r>
        <w:rPr>
          <w:rFonts w:ascii="Trebuchet MS" w:hAnsi="Trebuchet MS"/>
          <w:sz w:val="24"/>
          <w:szCs w:val="24"/>
        </w:rPr>
        <w:t xml:space="preserve"> </w:t>
      </w:r>
      <w:r w:rsidRPr="005371C3">
        <w:rPr>
          <w:rFonts w:ascii="Trebuchet MS" w:hAnsi="Trebuchet MS"/>
          <w:sz w:val="24"/>
          <w:szCs w:val="24"/>
        </w:rPr>
        <w:t>How do we pay attention to what God was</w:t>
      </w:r>
      <w:r>
        <w:rPr>
          <w:rFonts w:ascii="Trebuchet MS" w:hAnsi="Trebuchet MS"/>
          <w:sz w:val="24"/>
          <w:szCs w:val="24"/>
        </w:rPr>
        <w:t xml:space="preserve"> doing</w:t>
      </w:r>
      <w:r w:rsidRPr="005371C3">
        <w:rPr>
          <w:rFonts w:ascii="Trebuchet MS" w:hAnsi="Trebuchet MS"/>
          <w:sz w:val="24"/>
          <w:szCs w:val="24"/>
        </w:rPr>
        <w:t>, and is</w:t>
      </w:r>
      <w:r>
        <w:rPr>
          <w:rFonts w:ascii="Trebuchet MS" w:hAnsi="Trebuchet MS"/>
          <w:sz w:val="24"/>
          <w:szCs w:val="24"/>
        </w:rPr>
        <w:t xml:space="preserve"> doing</w:t>
      </w:r>
      <w:r w:rsidRPr="005371C3">
        <w:rPr>
          <w:rFonts w:ascii="Trebuchet MS" w:hAnsi="Trebuchet MS"/>
          <w:sz w:val="24"/>
          <w:szCs w:val="24"/>
        </w:rPr>
        <w:t>, and is going to do?</w:t>
      </w:r>
    </w:p>
    <w:p w:rsidR="00D5312D" w:rsidRPr="005371C3" w:rsidRDefault="00D5312D" w:rsidP="00D5312D">
      <w:pPr>
        <w:pStyle w:val="NoSpacing"/>
        <w:numPr>
          <w:ilvl w:val="0"/>
          <w:numId w:val="13"/>
        </w:numPr>
        <w:rPr>
          <w:rFonts w:ascii="Trebuchet MS" w:hAnsi="Trebuchet MS"/>
          <w:sz w:val="24"/>
          <w:szCs w:val="24"/>
        </w:rPr>
      </w:pPr>
      <w:r w:rsidRPr="005371C3">
        <w:rPr>
          <w:rFonts w:ascii="Trebuchet MS" w:hAnsi="Trebuchet MS"/>
          <w:sz w:val="24"/>
          <w:szCs w:val="24"/>
        </w:rPr>
        <w:t>We start with worship.</w:t>
      </w:r>
      <w:r>
        <w:rPr>
          <w:rFonts w:ascii="Trebuchet MS" w:hAnsi="Trebuchet MS"/>
          <w:sz w:val="24"/>
          <w:szCs w:val="24"/>
        </w:rPr>
        <w:t xml:space="preserve"> </w:t>
      </w:r>
      <w:r w:rsidRPr="005371C3">
        <w:rPr>
          <w:rFonts w:ascii="Trebuchet MS" w:hAnsi="Trebuchet MS"/>
          <w:sz w:val="24"/>
          <w:szCs w:val="24"/>
        </w:rPr>
        <w:t>That is what is going on around Christ right now.</w:t>
      </w:r>
      <w:r>
        <w:rPr>
          <w:rFonts w:ascii="Trebuchet MS" w:hAnsi="Trebuchet MS"/>
          <w:sz w:val="24"/>
          <w:szCs w:val="24"/>
        </w:rPr>
        <w:t xml:space="preserve"> </w:t>
      </w:r>
      <w:r w:rsidRPr="005371C3">
        <w:rPr>
          <w:rFonts w:ascii="Trebuchet MS" w:hAnsi="Trebuchet MS"/>
          <w:sz w:val="24"/>
          <w:szCs w:val="24"/>
        </w:rPr>
        <w:t>And as we enter into that sacred presence, with our minds set on things above, our relationship with Jesus deepens.</w:t>
      </w:r>
      <w:r>
        <w:rPr>
          <w:rFonts w:ascii="Trebuchet MS" w:hAnsi="Trebuchet MS"/>
          <w:sz w:val="24"/>
          <w:szCs w:val="24"/>
        </w:rPr>
        <w:t xml:space="preserve"> </w:t>
      </w:r>
      <w:r w:rsidRPr="005371C3">
        <w:rPr>
          <w:rFonts w:ascii="Trebuchet MS" w:hAnsi="Trebuchet MS"/>
          <w:sz w:val="24"/>
          <w:szCs w:val="24"/>
        </w:rPr>
        <w:t>It is then that we start to see things from his perspective.</w:t>
      </w:r>
    </w:p>
    <w:p w:rsidR="00D5312D" w:rsidRPr="005371C3" w:rsidRDefault="00D5312D" w:rsidP="00D5312D">
      <w:pPr>
        <w:pStyle w:val="NoSpacing"/>
        <w:numPr>
          <w:ilvl w:val="0"/>
          <w:numId w:val="13"/>
        </w:numPr>
        <w:rPr>
          <w:rFonts w:ascii="Trebuchet MS" w:hAnsi="Trebuchet MS"/>
          <w:sz w:val="24"/>
          <w:szCs w:val="24"/>
        </w:rPr>
      </w:pPr>
      <w:r w:rsidRPr="005371C3">
        <w:rPr>
          <w:rFonts w:ascii="Trebuchet MS" w:hAnsi="Trebuchet MS"/>
          <w:sz w:val="24"/>
          <w:szCs w:val="24"/>
        </w:rPr>
        <w:t xml:space="preserve">We see that there are still those who need to listen and </w:t>
      </w:r>
      <w:proofErr w:type="gramStart"/>
      <w:r w:rsidRPr="005371C3">
        <w:rPr>
          <w:rFonts w:ascii="Trebuchet MS" w:hAnsi="Trebuchet MS"/>
          <w:sz w:val="24"/>
          <w:szCs w:val="24"/>
        </w:rPr>
        <w:t>learn</w:t>
      </w:r>
      <w:r>
        <w:rPr>
          <w:rFonts w:ascii="Trebuchet MS" w:hAnsi="Trebuchet MS"/>
          <w:sz w:val="24"/>
          <w:szCs w:val="24"/>
        </w:rPr>
        <w:t>,</w:t>
      </w:r>
      <w:proofErr w:type="gramEnd"/>
      <w:r w:rsidRPr="005371C3">
        <w:rPr>
          <w:rFonts w:ascii="Trebuchet MS" w:hAnsi="Trebuchet MS"/>
          <w:sz w:val="24"/>
          <w:szCs w:val="24"/>
        </w:rPr>
        <w:t xml:space="preserve"> discovering the truths of the gospel and fullness of a life lived in Christ. We see that there are still those who need healing and hope – a prayer offered in Jesus’ name and the support to see their lives changed. We see that there are still places where the gospel needs to be preached and people need to pray.</w:t>
      </w:r>
    </w:p>
    <w:p w:rsidR="00D5312D" w:rsidRPr="005371C3" w:rsidRDefault="00D5312D" w:rsidP="00D5312D">
      <w:pPr>
        <w:pStyle w:val="NoSpacing"/>
        <w:numPr>
          <w:ilvl w:val="0"/>
          <w:numId w:val="13"/>
        </w:numPr>
        <w:rPr>
          <w:rFonts w:ascii="Trebuchet MS" w:hAnsi="Trebuchet MS"/>
          <w:sz w:val="24"/>
          <w:szCs w:val="24"/>
        </w:rPr>
      </w:pPr>
      <w:r w:rsidRPr="005371C3">
        <w:rPr>
          <w:rFonts w:ascii="Trebuchet MS" w:hAnsi="Trebuchet MS"/>
          <w:sz w:val="24"/>
          <w:szCs w:val="24"/>
        </w:rPr>
        <w:t xml:space="preserve">Now </w:t>
      </w:r>
      <w:r>
        <w:rPr>
          <w:rFonts w:ascii="Trebuchet MS" w:hAnsi="Trebuchet MS"/>
          <w:sz w:val="24"/>
          <w:szCs w:val="24"/>
        </w:rPr>
        <w:t xml:space="preserve">we must </w:t>
      </w:r>
      <w:r w:rsidRPr="005371C3">
        <w:rPr>
          <w:rFonts w:ascii="Trebuchet MS" w:hAnsi="Trebuchet MS"/>
          <w:sz w:val="24"/>
          <w:szCs w:val="24"/>
        </w:rPr>
        <w:t>be alert to this!</w:t>
      </w:r>
      <w:r>
        <w:rPr>
          <w:rFonts w:ascii="Trebuchet MS" w:hAnsi="Trebuchet MS"/>
          <w:sz w:val="24"/>
          <w:szCs w:val="24"/>
        </w:rPr>
        <w:t xml:space="preserve"> </w:t>
      </w:r>
      <w:r w:rsidRPr="005371C3">
        <w:rPr>
          <w:rFonts w:ascii="Trebuchet MS" w:hAnsi="Trebuchet MS"/>
          <w:sz w:val="24"/>
          <w:szCs w:val="24"/>
        </w:rPr>
        <w:t xml:space="preserve">When we see things from his perspective, because we can see things from his perspective, we should be alert to the reality that God has already called </w:t>
      </w:r>
      <w:r>
        <w:rPr>
          <w:rFonts w:ascii="Trebuchet MS" w:hAnsi="Trebuchet MS"/>
          <w:sz w:val="24"/>
          <w:szCs w:val="24"/>
        </w:rPr>
        <w:t xml:space="preserve">us: </w:t>
      </w:r>
      <w:r w:rsidRPr="005371C3">
        <w:rPr>
          <w:rFonts w:ascii="Trebuchet MS" w:hAnsi="Trebuchet MS"/>
          <w:sz w:val="24"/>
          <w:szCs w:val="24"/>
        </w:rPr>
        <w:t>‘Come, follow me’ (M</w:t>
      </w:r>
      <w:r>
        <w:rPr>
          <w:rFonts w:ascii="Trebuchet MS" w:hAnsi="Trebuchet MS"/>
          <w:sz w:val="24"/>
          <w:szCs w:val="24"/>
        </w:rPr>
        <w:t>atthew</w:t>
      </w:r>
      <w:r w:rsidRPr="005371C3">
        <w:rPr>
          <w:rFonts w:ascii="Trebuchet MS" w:hAnsi="Trebuchet MS"/>
          <w:sz w:val="24"/>
          <w:szCs w:val="24"/>
        </w:rPr>
        <w:t xml:space="preserve"> 4:19)</w:t>
      </w:r>
      <w:r>
        <w:rPr>
          <w:rFonts w:ascii="Trebuchet MS" w:hAnsi="Trebuchet MS"/>
          <w:sz w:val="24"/>
          <w:szCs w:val="24"/>
        </w:rPr>
        <w:t>.</w:t>
      </w:r>
      <w:r w:rsidRPr="005371C3">
        <w:rPr>
          <w:rFonts w:ascii="Trebuchet MS" w:hAnsi="Trebuchet MS"/>
          <w:sz w:val="24"/>
          <w:szCs w:val="24"/>
        </w:rPr>
        <w:t xml:space="preserve"> Now he wants </w:t>
      </w:r>
      <w:r>
        <w:rPr>
          <w:rFonts w:ascii="Trebuchet MS" w:hAnsi="Trebuchet MS"/>
          <w:sz w:val="24"/>
          <w:szCs w:val="24"/>
        </w:rPr>
        <w:t>us</w:t>
      </w:r>
      <w:r w:rsidRPr="005371C3">
        <w:rPr>
          <w:rFonts w:ascii="Trebuchet MS" w:hAnsi="Trebuchet MS"/>
          <w:sz w:val="24"/>
          <w:szCs w:val="24"/>
        </w:rPr>
        <w:t xml:space="preserve"> to respond so he can commission </w:t>
      </w:r>
      <w:r>
        <w:rPr>
          <w:rFonts w:ascii="Trebuchet MS" w:hAnsi="Trebuchet MS"/>
          <w:sz w:val="24"/>
          <w:szCs w:val="24"/>
        </w:rPr>
        <w:t>us</w:t>
      </w:r>
      <w:r w:rsidRPr="005371C3">
        <w:rPr>
          <w:rFonts w:ascii="Trebuchet MS" w:hAnsi="Trebuchet MS"/>
          <w:sz w:val="24"/>
          <w:szCs w:val="24"/>
        </w:rPr>
        <w:t>: ‘Go and make disciples’ (M</w:t>
      </w:r>
      <w:r>
        <w:rPr>
          <w:rFonts w:ascii="Trebuchet MS" w:hAnsi="Trebuchet MS"/>
          <w:sz w:val="24"/>
          <w:szCs w:val="24"/>
        </w:rPr>
        <w:t>atthew</w:t>
      </w:r>
      <w:r w:rsidRPr="005371C3">
        <w:rPr>
          <w:rFonts w:ascii="Trebuchet MS" w:hAnsi="Trebuchet MS"/>
          <w:sz w:val="24"/>
          <w:szCs w:val="24"/>
        </w:rPr>
        <w:t xml:space="preserve"> 28:19).</w:t>
      </w:r>
      <w:r>
        <w:rPr>
          <w:rFonts w:ascii="Trebuchet MS" w:hAnsi="Trebuchet MS"/>
          <w:sz w:val="24"/>
          <w:szCs w:val="24"/>
        </w:rPr>
        <w:t xml:space="preserve"> </w:t>
      </w:r>
    </w:p>
    <w:p w:rsidR="00D5312D" w:rsidRDefault="00D5312D" w:rsidP="00D5312D">
      <w:pPr>
        <w:pStyle w:val="NoSpacing"/>
        <w:numPr>
          <w:ilvl w:val="0"/>
          <w:numId w:val="13"/>
        </w:numPr>
        <w:rPr>
          <w:rFonts w:ascii="Trebuchet MS" w:hAnsi="Trebuchet MS"/>
          <w:sz w:val="24"/>
          <w:szCs w:val="24"/>
        </w:rPr>
      </w:pPr>
      <w:r w:rsidRPr="005371C3">
        <w:rPr>
          <w:rFonts w:ascii="Trebuchet MS" w:hAnsi="Trebuchet MS"/>
          <w:sz w:val="24"/>
          <w:szCs w:val="24"/>
        </w:rPr>
        <w:t xml:space="preserve">Be alert to what </w:t>
      </w:r>
      <w:r w:rsidRPr="005371C3">
        <w:rPr>
          <w:rFonts w:ascii="Trebuchet MS" w:hAnsi="Trebuchet MS"/>
          <w:i/>
          <w:sz w:val="24"/>
          <w:szCs w:val="24"/>
        </w:rPr>
        <w:t xml:space="preserve">is </w:t>
      </w:r>
      <w:r w:rsidRPr="005371C3">
        <w:rPr>
          <w:rFonts w:ascii="Trebuchet MS" w:hAnsi="Trebuchet MS"/>
          <w:sz w:val="24"/>
          <w:szCs w:val="24"/>
        </w:rPr>
        <w:t>going on around Christ – that’s where the action is.</w:t>
      </w:r>
    </w:p>
    <w:p w:rsidR="00D5312D" w:rsidRDefault="00D5312D" w:rsidP="00D5312D">
      <w:pPr>
        <w:pStyle w:val="NoSpacing"/>
        <w:rPr>
          <w:rFonts w:ascii="Trebuchet MS" w:hAnsi="Trebuchet MS"/>
          <w:sz w:val="24"/>
          <w:szCs w:val="24"/>
        </w:rPr>
      </w:pPr>
    </w:p>
    <w:p w:rsidR="00D5312D" w:rsidRDefault="00D5312D" w:rsidP="00D5312D">
      <w:pPr>
        <w:pStyle w:val="NoSpacing"/>
        <w:rPr>
          <w:rFonts w:ascii="Trebuchet MS" w:hAnsi="Trebuchet MS"/>
          <w:sz w:val="24"/>
          <w:szCs w:val="24"/>
        </w:rPr>
      </w:pPr>
    </w:p>
    <w:p w:rsidR="00D5312D" w:rsidRDefault="00D5312D" w:rsidP="00D5312D">
      <w:pPr>
        <w:pStyle w:val="NoSpacing"/>
        <w:rPr>
          <w:rFonts w:ascii="Trebuchet MS" w:hAnsi="Trebuchet MS"/>
          <w:sz w:val="24"/>
          <w:szCs w:val="24"/>
        </w:rPr>
      </w:pPr>
    </w:p>
    <w:p w:rsidR="00D5312D" w:rsidRDefault="00D5312D" w:rsidP="00D5312D">
      <w:pPr>
        <w:pStyle w:val="NoSpacing"/>
        <w:rPr>
          <w:rFonts w:ascii="Trebuchet MS" w:hAnsi="Trebuchet MS"/>
          <w:sz w:val="24"/>
          <w:szCs w:val="24"/>
        </w:rPr>
      </w:pPr>
    </w:p>
    <w:p w:rsidR="00D5312D" w:rsidRDefault="00D5312D" w:rsidP="00D5312D">
      <w:pPr>
        <w:pStyle w:val="NoSpacing"/>
        <w:rPr>
          <w:rFonts w:ascii="Trebuchet MS" w:hAnsi="Trebuchet MS"/>
          <w:sz w:val="24"/>
          <w:szCs w:val="24"/>
        </w:rPr>
      </w:pPr>
    </w:p>
    <w:p w:rsidR="00D5312D" w:rsidRPr="005371C3" w:rsidRDefault="00D5312D" w:rsidP="00D5312D">
      <w:pPr>
        <w:pStyle w:val="NoSpacing"/>
        <w:rPr>
          <w:rFonts w:ascii="Trebuchet MS" w:hAnsi="Trebuchet MS"/>
          <w:sz w:val="24"/>
          <w:szCs w:val="24"/>
        </w:rPr>
      </w:pPr>
      <w:r w:rsidRPr="005371C3">
        <w:rPr>
          <w:rFonts w:ascii="Trebuchet MS" w:hAnsi="Trebuchet MS"/>
          <w:b/>
          <w:i/>
          <w:sz w:val="24"/>
          <w:szCs w:val="24"/>
        </w:rPr>
        <w:t>Response time:</w:t>
      </w:r>
    </w:p>
    <w:p w:rsidR="00D5312D" w:rsidRPr="005371C3" w:rsidRDefault="00D5312D" w:rsidP="00D5312D">
      <w:pPr>
        <w:pStyle w:val="NoSpacing"/>
        <w:rPr>
          <w:rFonts w:ascii="Trebuchet MS" w:hAnsi="Trebuchet MS"/>
          <w:sz w:val="24"/>
          <w:szCs w:val="24"/>
        </w:rPr>
      </w:pPr>
      <w:r w:rsidRPr="005371C3">
        <w:rPr>
          <w:rFonts w:ascii="Trebuchet MS" w:hAnsi="Trebuchet MS"/>
          <w:sz w:val="24"/>
          <w:szCs w:val="24"/>
        </w:rPr>
        <w:t>Lead a time of worship and prayer with the specific invitati</w:t>
      </w:r>
      <w:r>
        <w:rPr>
          <w:rFonts w:ascii="Trebuchet MS" w:hAnsi="Trebuchet MS"/>
          <w:sz w:val="24"/>
          <w:szCs w:val="24"/>
        </w:rPr>
        <w:t xml:space="preserve">on to respond to the call of God. This could include an invitation to respond to a call to </w:t>
      </w:r>
      <w:proofErr w:type="spellStart"/>
      <w:r>
        <w:rPr>
          <w:rFonts w:ascii="Trebuchet MS" w:hAnsi="Trebuchet MS"/>
          <w:sz w:val="24"/>
          <w:szCs w:val="24"/>
        </w:rPr>
        <w:t>officership</w:t>
      </w:r>
      <w:proofErr w:type="spellEnd"/>
      <w:r>
        <w:rPr>
          <w:rFonts w:ascii="Trebuchet MS" w:hAnsi="Trebuchet MS"/>
          <w:sz w:val="24"/>
          <w:szCs w:val="24"/>
        </w:rPr>
        <w:t xml:space="preserve"> or territorial </w:t>
      </w:r>
      <w:proofErr w:type="spellStart"/>
      <w:r>
        <w:rPr>
          <w:rFonts w:ascii="Trebuchet MS" w:hAnsi="Trebuchet MS"/>
          <w:sz w:val="24"/>
          <w:szCs w:val="24"/>
        </w:rPr>
        <w:t>envoyship</w:t>
      </w:r>
      <w:proofErr w:type="spellEnd"/>
      <w:r>
        <w:rPr>
          <w:rFonts w:ascii="Trebuchet MS" w:hAnsi="Trebuchet MS"/>
          <w:sz w:val="24"/>
          <w:szCs w:val="24"/>
        </w:rPr>
        <w:t>.</w:t>
      </w:r>
    </w:p>
    <w:p w:rsidR="00D5312D" w:rsidRPr="005371C3" w:rsidRDefault="00D5312D" w:rsidP="00D5312D">
      <w:pPr>
        <w:pStyle w:val="NoSpacing"/>
        <w:rPr>
          <w:rFonts w:ascii="Trebuchet MS" w:hAnsi="Trebuchet MS"/>
          <w:sz w:val="24"/>
          <w:szCs w:val="24"/>
        </w:rPr>
      </w:pPr>
    </w:p>
    <w:p w:rsidR="00D5312D" w:rsidRDefault="00D5312D" w:rsidP="00EF685E">
      <w:pPr>
        <w:rPr>
          <w:rFonts w:ascii="Trebuchet MS" w:hAnsi="Trebuchet MS"/>
          <w:b/>
          <w:color w:val="E36C0A" w:themeColor="accent6" w:themeShade="BF"/>
          <w:sz w:val="24"/>
          <w:szCs w:val="24"/>
        </w:rPr>
      </w:pPr>
    </w:p>
    <w:p w:rsidR="00823EA0" w:rsidRPr="00823EA0" w:rsidRDefault="00823EA0" w:rsidP="00E26773">
      <w:pPr>
        <w:pStyle w:val="ListParagraph"/>
        <w:ind w:left="644"/>
        <w:rPr>
          <w:rFonts w:ascii="Trebuchet MS" w:hAnsi="Trebuchet MS"/>
          <w:b/>
          <w:color w:val="E36C0A" w:themeColor="accent6" w:themeShade="BF"/>
          <w:sz w:val="24"/>
          <w:szCs w:val="24"/>
        </w:rPr>
      </w:pPr>
    </w:p>
    <w:sectPr w:rsidR="00823EA0" w:rsidRPr="00823EA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43" w:rsidRDefault="00530E43" w:rsidP="00530E43">
      <w:pPr>
        <w:spacing w:after="0" w:line="240" w:lineRule="auto"/>
      </w:pPr>
      <w:r>
        <w:separator/>
      </w:r>
    </w:p>
  </w:endnote>
  <w:endnote w:type="continuationSeparator" w:id="0">
    <w:p w:rsidR="00530E43" w:rsidRDefault="00530E43"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5E" w:rsidRDefault="00EF685E">
    <w:pPr>
      <w:pStyle w:val="Footer"/>
    </w:pPr>
    <w:r>
      <w:rPr>
        <w:noProof/>
        <w:lang w:eastAsia="en-GB"/>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43" w:rsidRDefault="00530E43" w:rsidP="00530E43">
      <w:pPr>
        <w:spacing w:after="0" w:line="240" w:lineRule="auto"/>
      </w:pPr>
      <w:r>
        <w:separator/>
      </w:r>
    </w:p>
  </w:footnote>
  <w:footnote w:type="continuationSeparator" w:id="0">
    <w:p w:rsidR="00530E43" w:rsidRDefault="00530E43" w:rsidP="0053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E43" w:rsidRDefault="00EF685E">
    <w:pPr>
      <w:pStyle w:val="Header"/>
    </w:pPr>
    <w:r>
      <w:rPr>
        <w:noProof/>
        <w:lang w:eastAsia="en-GB"/>
      </w:rPr>
      <w:drawing>
        <wp:anchor distT="0" distB="0" distL="114300" distR="114300" simplePos="0" relativeHeight="251658240" behindDoc="1" locked="0" layoutInCell="1" allowOverlap="1">
          <wp:simplePos x="0" y="0"/>
          <wp:positionH relativeFrom="column">
            <wp:posOffset>-862330</wp:posOffset>
          </wp:positionH>
          <wp:positionV relativeFrom="paragraph">
            <wp:posOffset>-436880</wp:posOffset>
          </wp:positionV>
          <wp:extent cx="7392035" cy="2174240"/>
          <wp:effectExtent l="0" t="0" r="0" b="0"/>
          <wp:wrapTight wrapText="bothSides">
            <wp:wrapPolygon edited="0">
              <wp:start x="2004" y="946"/>
              <wp:lineTo x="1336" y="2650"/>
              <wp:lineTo x="111" y="5110"/>
              <wp:lineTo x="0" y="5678"/>
              <wp:lineTo x="0" y="13626"/>
              <wp:lineTo x="2004" y="17790"/>
              <wp:lineTo x="2060" y="18168"/>
              <wp:lineTo x="2282" y="18168"/>
              <wp:lineTo x="2338" y="17790"/>
              <wp:lineTo x="2950" y="16465"/>
              <wp:lineTo x="4732" y="16465"/>
              <wp:lineTo x="21542" y="13815"/>
              <wp:lineTo x="21542" y="12869"/>
              <wp:lineTo x="7737" y="10409"/>
              <wp:lineTo x="8572" y="10409"/>
              <wp:lineTo x="10576" y="8327"/>
              <wp:lineTo x="10521" y="7381"/>
              <wp:lineTo x="21542" y="6056"/>
              <wp:lineTo x="21542" y="4921"/>
              <wp:lineTo x="3841" y="4353"/>
              <wp:lineTo x="2338" y="946"/>
              <wp:lineTo x="2004" y="946"/>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392035" cy="2174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E7C"/>
    <w:multiLevelType w:val="hybridMultilevel"/>
    <w:tmpl w:val="CCC2B98E"/>
    <w:lvl w:ilvl="0" w:tplc="08090011">
      <w:start w:val="1"/>
      <w:numFmt w:val="decimal"/>
      <w:lvlText w:val="%1)"/>
      <w:lvlJc w:val="left"/>
      <w:pPr>
        <w:ind w:left="1080" w:hanging="360"/>
      </w:pPr>
      <w:rPr>
        <w:rFonts w:hint="default"/>
      </w:rPr>
    </w:lvl>
    <w:lvl w:ilvl="1" w:tplc="08090011">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1064428"/>
    <w:multiLevelType w:val="hybridMultilevel"/>
    <w:tmpl w:val="DA42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90AAF"/>
    <w:multiLevelType w:val="hybridMultilevel"/>
    <w:tmpl w:val="9C8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36035"/>
    <w:multiLevelType w:val="hybridMultilevel"/>
    <w:tmpl w:val="51941E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nsid w:val="29DE732E"/>
    <w:multiLevelType w:val="hybridMultilevel"/>
    <w:tmpl w:val="FABA3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0F0A61"/>
    <w:multiLevelType w:val="hybridMultilevel"/>
    <w:tmpl w:val="C53E87BA"/>
    <w:lvl w:ilvl="0" w:tplc="76F28188">
      <w:start w:val="1"/>
      <w:numFmt w:val="bullet"/>
      <w:lvlText w:val=""/>
      <w:lvlJc w:val="left"/>
      <w:pPr>
        <w:ind w:left="72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BE1B2F"/>
    <w:multiLevelType w:val="hybridMultilevel"/>
    <w:tmpl w:val="4432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197DA7"/>
    <w:multiLevelType w:val="hybridMultilevel"/>
    <w:tmpl w:val="67DE2CAC"/>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E7A527F"/>
    <w:multiLevelType w:val="hybridMultilevel"/>
    <w:tmpl w:val="48DCA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E7BA2"/>
    <w:multiLevelType w:val="hybridMultilevel"/>
    <w:tmpl w:val="7498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D71548"/>
    <w:multiLevelType w:val="hybridMultilevel"/>
    <w:tmpl w:val="0ABC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F839EE"/>
    <w:multiLevelType w:val="hybridMultilevel"/>
    <w:tmpl w:val="692E821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18B2A0C"/>
    <w:multiLevelType w:val="hybridMultilevel"/>
    <w:tmpl w:val="7592F344"/>
    <w:lvl w:ilvl="0" w:tplc="76F28188">
      <w:start w:val="1"/>
      <w:numFmt w:val="bullet"/>
      <w:lvlText w:val=""/>
      <w:lvlJc w:val="left"/>
      <w:pPr>
        <w:ind w:left="360" w:hanging="360"/>
      </w:pPr>
      <w:rPr>
        <w:rFonts w:ascii="Symbol" w:hAnsi="Symbol"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7"/>
  </w:num>
  <w:num w:numId="6">
    <w:abstractNumId w:val="0"/>
  </w:num>
  <w:num w:numId="7">
    <w:abstractNumId w:val="2"/>
  </w:num>
  <w:num w:numId="8">
    <w:abstractNumId w:val="8"/>
  </w:num>
  <w:num w:numId="9">
    <w:abstractNumId w:val="9"/>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A6"/>
    <w:rsid w:val="003A24AC"/>
    <w:rsid w:val="004933A6"/>
    <w:rsid w:val="00530E43"/>
    <w:rsid w:val="00823EA0"/>
    <w:rsid w:val="00AF1435"/>
    <w:rsid w:val="00D05118"/>
    <w:rsid w:val="00D5312D"/>
    <w:rsid w:val="00E26773"/>
    <w:rsid w:val="00EF685E"/>
    <w:rsid w:val="00FE7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7909E737</Template>
  <TotalTime>9</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The Salvation Army</cp:lastModifiedBy>
  <cp:revision>5</cp:revision>
  <dcterms:created xsi:type="dcterms:W3CDTF">2020-03-04T08:44:00Z</dcterms:created>
  <dcterms:modified xsi:type="dcterms:W3CDTF">2020-03-04T09:08:00Z</dcterms:modified>
</cp:coreProperties>
</file>