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E" w:rsidRPr="00823EA0" w:rsidRDefault="00EF685E" w:rsidP="00EF685E">
      <w:pPr>
        <w:rPr>
          <w:sz w:val="28"/>
          <w:szCs w:val="28"/>
        </w:rPr>
      </w:pPr>
    </w:p>
    <w:p w:rsidR="00EF685E" w:rsidRPr="00823EA0" w:rsidRDefault="00EF685E" w:rsidP="00EF685E">
      <w:pPr>
        <w:rPr>
          <w:sz w:val="28"/>
          <w:szCs w:val="28"/>
        </w:rPr>
      </w:pPr>
    </w:p>
    <w:p w:rsidR="00EF685E" w:rsidRPr="006027BC" w:rsidRDefault="0090486B" w:rsidP="00E26773">
      <w:pPr>
        <w:jc w:val="center"/>
        <w:rPr>
          <w:rFonts w:ascii="Trebuchet MS" w:hAnsi="Trebuchet MS"/>
          <w:b/>
          <w:color w:val="E36C0A" w:themeColor="accent6" w:themeShade="BF"/>
          <w:sz w:val="30"/>
          <w:szCs w:val="30"/>
        </w:rPr>
      </w:pPr>
      <w:r w:rsidRPr="006027BC">
        <w:rPr>
          <w:rFonts w:ascii="Trebuchet MS" w:hAnsi="Trebuchet MS"/>
          <w:b/>
          <w:color w:val="E36C0A" w:themeColor="accent6" w:themeShade="BF"/>
          <w:sz w:val="30"/>
          <w:szCs w:val="30"/>
        </w:rPr>
        <w:t>Look up! Look in! Look out!</w:t>
      </w:r>
    </w:p>
    <w:p w:rsidR="00E26773" w:rsidRDefault="00EF685E" w:rsidP="00E26773">
      <w:pPr>
        <w:spacing w:after="0" w:line="240" w:lineRule="auto"/>
        <w:rPr>
          <w:rFonts w:ascii="Trebuchet MS" w:hAnsi="Trebuchet MS"/>
          <w:b/>
          <w:color w:val="E36C0A" w:themeColor="accent6" w:themeShade="BF"/>
          <w:sz w:val="26"/>
          <w:szCs w:val="26"/>
        </w:rPr>
      </w:pPr>
      <w:r w:rsidRPr="00823EA0">
        <w:rPr>
          <w:rFonts w:ascii="Trebuchet MS" w:hAnsi="Trebuchet MS"/>
          <w:b/>
          <w:color w:val="E36C0A" w:themeColor="accent6" w:themeShade="BF"/>
          <w:sz w:val="26"/>
          <w:szCs w:val="26"/>
        </w:rPr>
        <w:t>Scripture Passage</w:t>
      </w:r>
      <w:r w:rsidR="0090486B">
        <w:rPr>
          <w:rFonts w:ascii="Trebuchet MS" w:hAnsi="Trebuchet MS"/>
          <w:b/>
          <w:color w:val="E36C0A" w:themeColor="accent6" w:themeShade="BF"/>
          <w:sz w:val="26"/>
          <w:szCs w:val="26"/>
        </w:rPr>
        <w:t>s</w:t>
      </w:r>
      <w:r w:rsidR="00E26773">
        <w:rPr>
          <w:rFonts w:ascii="Trebuchet MS" w:hAnsi="Trebuchet MS"/>
          <w:b/>
          <w:color w:val="E36C0A" w:themeColor="accent6" w:themeShade="BF"/>
          <w:sz w:val="26"/>
          <w:szCs w:val="26"/>
        </w:rPr>
        <w:t>:</w:t>
      </w:r>
    </w:p>
    <w:p w:rsidR="00E26773" w:rsidRPr="00E26773" w:rsidRDefault="00E26773" w:rsidP="00E26773">
      <w:pPr>
        <w:pStyle w:val="ListParagraph"/>
        <w:numPr>
          <w:ilvl w:val="0"/>
          <w:numId w:val="2"/>
        </w:numPr>
        <w:spacing w:after="0" w:line="240" w:lineRule="auto"/>
        <w:rPr>
          <w:rFonts w:ascii="Trebuchet MS" w:hAnsi="Trebuchet MS"/>
          <w:b/>
          <w:color w:val="E36C0A" w:themeColor="accent6" w:themeShade="BF"/>
          <w:sz w:val="26"/>
          <w:szCs w:val="26"/>
        </w:rPr>
      </w:pPr>
      <w:r w:rsidRPr="00E26773">
        <w:rPr>
          <w:rFonts w:ascii="Trebuchet MS" w:hAnsi="Trebuchet MS"/>
          <w:bCs/>
          <w:sz w:val="24"/>
          <w:szCs w:val="24"/>
        </w:rPr>
        <w:t>Colossians 3:1-2 (</w:t>
      </w:r>
      <w:r w:rsidRPr="00E26773">
        <w:rPr>
          <w:rFonts w:ascii="Trebuchet MS" w:hAnsi="Trebuchet MS"/>
          <w:bCs/>
          <w:i/>
          <w:sz w:val="24"/>
          <w:szCs w:val="24"/>
        </w:rPr>
        <w:t>The Message</w:t>
      </w:r>
      <w:r w:rsidRPr="00E26773">
        <w:rPr>
          <w:rFonts w:ascii="Trebuchet MS" w:hAnsi="Trebuchet MS"/>
          <w:bCs/>
          <w:sz w:val="24"/>
          <w:szCs w:val="24"/>
        </w:rPr>
        <w:t>)</w:t>
      </w:r>
    </w:p>
    <w:p w:rsidR="00E26773" w:rsidRPr="00E26773" w:rsidRDefault="00E26773" w:rsidP="00E26773">
      <w:pPr>
        <w:spacing w:after="0" w:line="240" w:lineRule="auto"/>
        <w:rPr>
          <w:rFonts w:ascii="Trebuchet MS" w:hAnsi="Trebuchet MS"/>
          <w:sz w:val="24"/>
          <w:szCs w:val="24"/>
        </w:rPr>
      </w:pPr>
      <w:r w:rsidRPr="00E26773">
        <w:rPr>
          <w:rFonts w:ascii="Trebuchet MS" w:hAnsi="Trebuchet MS"/>
          <w:sz w:val="24"/>
          <w:szCs w:val="24"/>
        </w:rPr>
        <w:t xml:space="preserve">‘So if you’re serious about living this new resurrection life with Christ, </w:t>
      </w:r>
      <w:r w:rsidRPr="00E26773">
        <w:rPr>
          <w:rFonts w:ascii="Trebuchet MS" w:hAnsi="Trebuchet MS"/>
          <w:sz w:val="24"/>
          <w:szCs w:val="24"/>
          <w:u w:val="single"/>
        </w:rPr>
        <w:t>act</w:t>
      </w:r>
      <w:r w:rsidRPr="00E26773">
        <w:rPr>
          <w:rFonts w:ascii="Trebuchet MS" w:hAnsi="Trebuchet MS"/>
          <w:sz w:val="24"/>
          <w:szCs w:val="24"/>
        </w:rPr>
        <w:t xml:space="preserve"> like it. Pursue the things over which Christ presides. Don’t shuffle along, eyes to the ground, absorbed with the things right in front of you. Look up and be alert to what is going on around Christ – that’s where the action is. See things from </w:t>
      </w:r>
      <w:r w:rsidRPr="00E26773">
        <w:rPr>
          <w:rFonts w:ascii="Trebuchet MS" w:hAnsi="Trebuchet MS"/>
          <w:sz w:val="24"/>
          <w:szCs w:val="24"/>
          <w:u w:val="single"/>
        </w:rPr>
        <w:t>his</w:t>
      </w:r>
      <w:r w:rsidRPr="00E26773">
        <w:rPr>
          <w:rFonts w:ascii="Trebuchet MS" w:hAnsi="Trebuchet MS"/>
          <w:sz w:val="24"/>
          <w:szCs w:val="24"/>
        </w:rPr>
        <w:t xml:space="preserve"> perspective.’</w:t>
      </w:r>
    </w:p>
    <w:p w:rsidR="00E26773" w:rsidRDefault="00E26773" w:rsidP="00E26773">
      <w:pPr>
        <w:spacing w:after="0" w:line="240" w:lineRule="auto"/>
        <w:rPr>
          <w:rFonts w:ascii="Trebuchet MS" w:hAnsi="Trebuchet MS"/>
          <w:sz w:val="24"/>
          <w:szCs w:val="24"/>
        </w:rPr>
      </w:pPr>
    </w:p>
    <w:p w:rsidR="00E26773" w:rsidRPr="00E26773" w:rsidRDefault="00E26773" w:rsidP="00E26773">
      <w:pPr>
        <w:pStyle w:val="ListParagraph"/>
        <w:numPr>
          <w:ilvl w:val="0"/>
          <w:numId w:val="3"/>
        </w:numPr>
        <w:spacing w:after="0" w:line="240" w:lineRule="auto"/>
        <w:rPr>
          <w:rFonts w:ascii="Trebuchet MS" w:hAnsi="Trebuchet MS"/>
          <w:sz w:val="24"/>
          <w:szCs w:val="24"/>
        </w:rPr>
      </w:pPr>
      <w:r w:rsidRPr="00E26773">
        <w:rPr>
          <w:rFonts w:ascii="Trebuchet MS" w:hAnsi="Trebuchet MS"/>
          <w:bCs/>
          <w:sz w:val="24"/>
          <w:szCs w:val="24"/>
        </w:rPr>
        <w:t>Colossians 3:1-2 (</w:t>
      </w:r>
      <w:r w:rsidRPr="00E26773">
        <w:rPr>
          <w:rFonts w:ascii="Trebuchet MS" w:hAnsi="Trebuchet MS"/>
          <w:bCs/>
          <w:i/>
          <w:sz w:val="24"/>
          <w:szCs w:val="24"/>
        </w:rPr>
        <w:t>NIV</w:t>
      </w:r>
      <w:r w:rsidRPr="00E26773">
        <w:rPr>
          <w:rFonts w:ascii="Trebuchet MS" w:hAnsi="Trebuchet MS"/>
          <w:bCs/>
          <w:sz w:val="24"/>
          <w:szCs w:val="24"/>
        </w:rPr>
        <w:t>)</w:t>
      </w:r>
    </w:p>
    <w:p w:rsidR="00E26773" w:rsidRPr="00E26773" w:rsidRDefault="00E26773" w:rsidP="00E26773">
      <w:pPr>
        <w:spacing w:after="0" w:line="240" w:lineRule="auto"/>
        <w:rPr>
          <w:rFonts w:ascii="Trebuchet MS" w:hAnsi="Trebuchet MS"/>
          <w:sz w:val="24"/>
          <w:szCs w:val="24"/>
        </w:rPr>
      </w:pPr>
      <w:r w:rsidRPr="00E26773">
        <w:rPr>
          <w:rFonts w:ascii="Trebuchet MS" w:hAnsi="Trebuchet MS"/>
          <w:sz w:val="24"/>
          <w:szCs w:val="24"/>
        </w:rPr>
        <w:t>‘Since, then, you have been raised with Christ, set your hearts on things above, where Christ is, seated at the right hand of God. Set your minds on things above, not on earthly things.’</w:t>
      </w:r>
    </w:p>
    <w:p w:rsidR="00E26773" w:rsidRPr="00E26773" w:rsidRDefault="00E26773" w:rsidP="00E26773">
      <w:pPr>
        <w:pStyle w:val="NoSpacing"/>
        <w:rPr>
          <w:rFonts w:ascii="Trebuchet MS" w:hAnsi="Trebuchet MS"/>
          <w:b/>
          <w:sz w:val="24"/>
          <w:szCs w:val="24"/>
        </w:rPr>
      </w:pPr>
    </w:p>
    <w:p w:rsidR="00E26773" w:rsidRPr="00E26773" w:rsidRDefault="00E26773" w:rsidP="00E26773">
      <w:pPr>
        <w:pStyle w:val="NoSpacing"/>
        <w:rPr>
          <w:rFonts w:ascii="Trebuchet MS" w:hAnsi="Trebuchet MS"/>
          <w:sz w:val="24"/>
          <w:szCs w:val="24"/>
        </w:rPr>
      </w:pPr>
      <w:r w:rsidRPr="00E26773">
        <w:rPr>
          <w:rFonts w:ascii="Trebuchet MS" w:hAnsi="Trebuchet MS"/>
          <w:sz w:val="24"/>
          <w:szCs w:val="24"/>
        </w:rPr>
        <w:t>You may want to extend the Bible reading for use in worship. A reading from Colossians 2:20 to 3:4 will put the key passages above in context.</w:t>
      </w:r>
    </w:p>
    <w:p w:rsidR="00E26773" w:rsidRDefault="00E26773" w:rsidP="00E26773">
      <w:pPr>
        <w:spacing w:after="0" w:line="240" w:lineRule="auto"/>
        <w:rPr>
          <w:rFonts w:ascii="Trebuchet MS" w:hAnsi="Trebuchet MS"/>
          <w:b/>
          <w:color w:val="E36C0A" w:themeColor="accent6" w:themeShade="BF"/>
          <w:sz w:val="26"/>
          <w:szCs w:val="26"/>
        </w:rPr>
      </w:pPr>
    </w:p>
    <w:p w:rsidR="00E26773" w:rsidRDefault="00E26773" w:rsidP="00E26773">
      <w:pPr>
        <w:spacing w:after="0" w:line="240" w:lineRule="auto"/>
        <w:rPr>
          <w:rFonts w:ascii="Trebuchet MS" w:hAnsi="Trebuchet MS"/>
          <w:b/>
          <w:color w:val="E36C0A" w:themeColor="accent6" w:themeShade="BF"/>
          <w:sz w:val="26"/>
          <w:szCs w:val="26"/>
        </w:rPr>
      </w:pPr>
      <w:r>
        <w:rPr>
          <w:rFonts w:ascii="Trebuchet MS" w:hAnsi="Trebuchet MS"/>
          <w:b/>
          <w:color w:val="E36C0A" w:themeColor="accent6" w:themeShade="BF"/>
          <w:sz w:val="26"/>
          <w:szCs w:val="26"/>
        </w:rPr>
        <w:t>Key Focus:</w:t>
      </w:r>
    </w:p>
    <w:p w:rsidR="0090486B" w:rsidRPr="0090486B" w:rsidRDefault="0090486B" w:rsidP="0090486B">
      <w:pPr>
        <w:pStyle w:val="ListParagraph"/>
        <w:numPr>
          <w:ilvl w:val="0"/>
          <w:numId w:val="2"/>
        </w:numPr>
        <w:spacing w:after="0" w:line="240" w:lineRule="auto"/>
        <w:ind w:left="720"/>
        <w:rPr>
          <w:rFonts w:ascii="Trebuchet MS" w:hAnsi="Trebuchet MS"/>
          <w:b/>
          <w:bCs/>
          <w:color w:val="E36C0A" w:themeColor="accent6" w:themeShade="BF"/>
          <w:sz w:val="24"/>
          <w:szCs w:val="24"/>
        </w:rPr>
      </w:pPr>
      <w:r w:rsidRPr="0090486B">
        <w:rPr>
          <w:rFonts w:ascii="Trebuchet MS" w:hAnsi="Trebuchet MS"/>
          <w:b/>
          <w:bCs/>
          <w:color w:val="E36C0A" w:themeColor="accent6" w:themeShade="BF"/>
          <w:sz w:val="24"/>
          <w:szCs w:val="24"/>
        </w:rPr>
        <w:t>What are you looking at?</w:t>
      </w:r>
    </w:p>
    <w:p w:rsidR="0090486B" w:rsidRPr="006126A5" w:rsidRDefault="0090486B" w:rsidP="0090486B">
      <w:pPr>
        <w:spacing w:after="0" w:line="240" w:lineRule="auto"/>
        <w:rPr>
          <w:rFonts w:ascii="Trebuchet MS" w:hAnsi="Trebuchet MS"/>
          <w:sz w:val="24"/>
          <w:szCs w:val="24"/>
        </w:rPr>
      </w:pPr>
      <w:r w:rsidRPr="006126A5">
        <w:rPr>
          <w:rFonts w:ascii="Trebuchet MS" w:hAnsi="Trebuchet MS"/>
          <w:sz w:val="24"/>
          <w:szCs w:val="24"/>
        </w:rPr>
        <w:t>As followers of Jesus Christ, it is all too easy for our focus to be looking down, bogged down in the things of this earth</w:t>
      </w:r>
      <w:r>
        <w:rPr>
          <w:rFonts w:ascii="Trebuchet MS" w:hAnsi="Trebuchet MS"/>
          <w:sz w:val="24"/>
          <w:szCs w:val="24"/>
        </w:rPr>
        <w:t>,</w:t>
      </w:r>
      <w:r w:rsidRPr="006126A5">
        <w:rPr>
          <w:rFonts w:ascii="Trebuchet MS" w:hAnsi="Trebuchet MS"/>
          <w:sz w:val="24"/>
          <w:szCs w:val="24"/>
        </w:rPr>
        <w:t xml:space="preserve"> or perhaps distracted by what this world tells us we should have or achieve. What could happen if we changed our perspective</w:t>
      </w:r>
      <w:r>
        <w:rPr>
          <w:rFonts w:ascii="Trebuchet MS" w:hAnsi="Trebuchet MS"/>
          <w:sz w:val="24"/>
          <w:szCs w:val="24"/>
        </w:rPr>
        <w:t xml:space="preserve"> – i</w:t>
      </w:r>
      <w:r w:rsidRPr="006126A5">
        <w:rPr>
          <w:rFonts w:ascii="Trebuchet MS" w:hAnsi="Trebuchet MS"/>
          <w:sz w:val="24"/>
          <w:szCs w:val="24"/>
        </w:rPr>
        <w:t>f our focus was no longer to look down but to ‘be alert and look up to what is going on around Christ’</w:t>
      </w:r>
      <w:r>
        <w:rPr>
          <w:rFonts w:ascii="Trebuchet MS" w:hAnsi="Trebuchet MS"/>
          <w:sz w:val="24"/>
          <w:szCs w:val="24"/>
        </w:rPr>
        <w:t xml:space="preserve">? </w:t>
      </w:r>
      <w:r w:rsidRPr="006126A5">
        <w:rPr>
          <w:rFonts w:ascii="Trebuchet MS" w:hAnsi="Trebuchet MS"/>
          <w:sz w:val="24"/>
          <w:szCs w:val="24"/>
        </w:rPr>
        <w:t>How could our lives and the lives of those around us be transformed if we began to see things from his perspective?</w:t>
      </w:r>
    </w:p>
    <w:p w:rsidR="00EF685E" w:rsidRDefault="00EF685E" w:rsidP="00EF685E">
      <w:pPr>
        <w:rPr>
          <w:rFonts w:ascii="Trebuchet MS" w:hAnsi="Trebuchet MS"/>
          <w:b/>
          <w:color w:val="E36C0A" w:themeColor="accent6" w:themeShade="BF"/>
          <w:sz w:val="26"/>
          <w:szCs w:val="26"/>
        </w:rPr>
      </w:pPr>
    </w:p>
    <w:p w:rsidR="00823EA0"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INTRODUCTION</w:t>
      </w:r>
    </w:p>
    <w:p w:rsidR="0090486B" w:rsidRPr="00AB61E5" w:rsidRDefault="0090486B" w:rsidP="0090486B">
      <w:pPr>
        <w:spacing w:after="0" w:line="240" w:lineRule="auto"/>
        <w:rPr>
          <w:rFonts w:ascii="Trebuchet MS" w:hAnsi="Trebuchet MS"/>
          <w:sz w:val="24"/>
          <w:szCs w:val="24"/>
        </w:rPr>
      </w:pPr>
      <w:r w:rsidRPr="00AB61E5">
        <w:rPr>
          <w:rFonts w:ascii="Trebuchet MS" w:hAnsi="Trebuchet MS"/>
          <w:sz w:val="24"/>
          <w:szCs w:val="24"/>
        </w:rPr>
        <w:t>‘Look up!’ When things or situations look up, we usually understand this to mean that they increase in quality or value</w:t>
      </w:r>
      <w:r>
        <w:rPr>
          <w:rFonts w:ascii="Trebuchet MS" w:hAnsi="Trebuchet MS"/>
          <w:sz w:val="24"/>
          <w:szCs w:val="24"/>
        </w:rPr>
        <w:t>;</w:t>
      </w:r>
      <w:r w:rsidRPr="00AB61E5">
        <w:rPr>
          <w:rFonts w:ascii="Trebuchet MS" w:hAnsi="Trebuchet MS"/>
          <w:sz w:val="24"/>
          <w:szCs w:val="24"/>
        </w:rPr>
        <w:t xml:space="preserve"> if there is a person we look up to, this is someone we have respect for. Looking up means a change in how we view things or people and usually involves an improvement of some kind or </w:t>
      </w:r>
      <w:r>
        <w:rPr>
          <w:rFonts w:ascii="Trebuchet MS" w:hAnsi="Trebuchet MS"/>
          <w:sz w:val="24"/>
          <w:szCs w:val="24"/>
        </w:rPr>
        <w:t xml:space="preserve">a </w:t>
      </w:r>
      <w:r w:rsidRPr="00AB61E5">
        <w:rPr>
          <w:rFonts w:ascii="Trebuchet MS" w:hAnsi="Trebuchet MS"/>
          <w:sz w:val="24"/>
          <w:szCs w:val="24"/>
        </w:rPr>
        <w:t>positive response.</w:t>
      </w:r>
      <w:r>
        <w:rPr>
          <w:rFonts w:ascii="Trebuchet MS" w:hAnsi="Trebuchet MS"/>
          <w:sz w:val="24"/>
          <w:szCs w:val="24"/>
        </w:rPr>
        <w:t xml:space="preserve"> </w:t>
      </w:r>
    </w:p>
    <w:p w:rsidR="0090486B" w:rsidRDefault="0090486B" w:rsidP="00E26773">
      <w:pPr>
        <w:spacing w:after="0" w:line="240" w:lineRule="auto"/>
        <w:rPr>
          <w:rFonts w:ascii="Trebuchet MS" w:hAnsi="Trebuchet MS"/>
          <w:b/>
          <w:color w:val="E36C0A" w:themeColor="accent6" w:themeShade="BF"/>
          <w:sz w:val="24"/>
          <w:szCs w:val="24"/>
        </w:rPr>
      </w:pPr>
    </w:p>
    <w:p w:rsidR="0090486B" w:rsidRDefault="0090486B" w:rsidP="0090486B">
      <w:pPr>
        <w:pStyle w:val="ListParagraph"/>
        <w:numPr>
          <w:ilvl w:val="0"/>
          <w:numId w:val="15"/>
        </w:numPr>
        <w:spacing w:after="0" w:line="240" w:lineRule="auto"/>
        <w:rPr>
          <w:rFonts w:ascii="Trebuchet MS" w:hAnsi="Trebuchet MS"/>
          <w:sz w:val="24"/>
          <w:szCs w:val="24"/>
        </w:rPr>
      </w:pPr>
      <w:r w:rsidRPr="00AB61E5">
        <w:rPr>
          <w:rFonts w:ascii="Trebuchet MS" w:hAnsi="Trebuchet MS"/>
          <w:i/>
          <w:sz w:val="24"/>
          <w:szCs w:val="24"/>
        </w:rPr>
        <w:t>Story</w:t>
      </w:r>
      <w:r w:rsidRPr="00AB61E5">
        <w:rPr>
          <w:rFonts w:ascii="Trebuchet MS" w:hAnsi="Trebuchet MS"/>
          <w:sz w:val="24"/>
          <w:szCs w:val="24"/>
        </w:rPr>
        <w:t xml:space="preserve"> - There was once a young tourist who found herself fortunate enough</w:t>
      </w:r>
    </w:p>
    <w:p w:rsidR="0090486B" w:rsidRDefault="0090486B" w:rsidP="0090486B">
      <w:pPr>
        <w:pStyle w:val="ListParagraph"/>
        <w:spacing w:after="0" w:line="240" w:lineRule="auto"/>
        <w:rPr>
          <w:rFonts w:ascii="Trebuchet MS" w:hAnsi="Trebuchet MS"/>
          <w:sz w:val="24"/>
          <w:szCs w:val="24"/>
        </w:rPr>
      </w:pPr>
      <w:proofErr w:type="gramStart"/>
      <w:r w:rsidRPr="00AB61E5">
        <w:rPr>
          <w:rFonts w:ascii="Trebuchet MS" w:hAnsi="Trebuchet MS"/>
          <w:sz w:val="24"/>
          <w:szCs w:val="24"/>
        </w:rPr>
        <w:t>to</w:t>
      </w:r>
      <w:proofErr w:type="gramEnd"/>
      <w:r w:rsidRPr="00AB61E5">
        <w:rPr>
          <w:rFonts w:ascii="Trebuchet MS" w:hAnsi="Trebuchet MS"/>
          <w:sz w:val="24"/>
          <w:szCs w:val="24"/>
        </w:rPr>
        <w:t xml:space="preserve"> be exploring Manhattan in New York.</w:t>
      </w:r>
      <w:r>
        <w:rPr>
          <w:rFonts w:ascii="Trebuchet MS" w:hAnsi="Trebuchet MS"/>
          <w:sz w:val="24"/>
          <w:szCs w:val="24"/>
        </w:rPr>
        <w:t xml:space="preserve"> </w:t>
      </w:r>
      <w:r w:rsidRPr="00AB61E5">
        <w:rPr>
          <w:rFonts w:ascii="Trebuchet MS" w:hAnsi="Trebuchet MS"/>
          <w:sz w:val="24"/>
          <w:szCs w:val="24"/>
        </w:rPr>
        <w:t>After a long day of sightseeing, the traveller had the Empire State Building as the last place on her list to visit.</w:t>
      </w:r>
      <w:r>
        <w:rPr>
          <w:rFonts w:ascii="Trebuchet MS" w:hAnsi="Trebuchet MS"/>
          <w:sz w:val="24"/>
          <w:szCs w:val="24"/>
        </w:rPr>
        <w:t xml:space="preserve"> </w:t>
      </w:r>
      <w:r w:rsidRPr="00AB61E5">
        <w:rPr>
          <w:rFonts w:ascii="Trebuchet MS" w:hAnsi="Trebuchet MS"/>
          <w:sz w:val="24"/>
          <w:szCs w:val="24"/>
        </w:rPr>
        <w:t>Her eyes were glued to the screen of her phone, trying to make sense of the map and looking for the little blue dot which would tell her that she had reached her destination</w:t>
      </w:r>
      <w:r>
        <w:rPr>
          <w:rFonts w:ascii="Trebuchet MS" w:hAnsi="Trebuchet MS"/>
          <w:sz w:val="24"/>
          <w:szCs w:val="24"/>
        </w:rPr>
        <w:t xml:space="preserve"> –</w:t>
      </w:r>
      <w:r w:rsidRPr="00AB61E5">
        <w:rPr>
          <w:rFonts w:ascii="Trebuchet MS" w:hAnsi="Trebuchet MS"/>
          <w:sz w:val="24"/>
          <w:szCs w:val="24"/>
        </w:rPr>
        <w:t xml:space="preserve"> but to no avail.</w:t>
      </w:r>
      <w:r>
        <w:rPr>
          <w:rFonts w:ascii="Trebuchet MS" w:hAnsi="Trebuchet MS"/>
          <w:sz w:val="24"/>
          <w:szCs w:val="24"/>
        </w:rPr>
        <w:t xml:space="preserve"> </w:t>
      </w:r>
      <w:r w:rsidRPr="00AB61E5">
        <w:rPr>
          <w:rFonts w:ascii="Trebuchet MS" w:hAnsi="Trebuchet MS"/>
          <w:sz w:val="24"/>
          <w:szCs w:val="24"/>
        </w:rPr>
        <w:t>She was hopelessly lost.</w:t>
      </w:r>
      <w:r>
        <w:rPr>
          <w:rFonts w:ascii="Trebuchet MS" w:hAnsi="Trebuchet MS"/>
          <w:sz w:val="24"/>
          <w:szCs w:val="24"/>
        </w:rPr>
        <w:t xml:space="preserve"> </w:t>
      </w:r>
      <w:r w:rsidRPr="00AB61E5">
        <w:rPr>
          <w:rFonts w:ascii="Trebuchet MS" w:hAnsi="Trebuchet MS"/>
          <w:sz w:val="24"/>
          <w:szCs w:val="24"/>
        </w:rPr>
        <w:t>In true tourist fashion, the woman hailed a yellow New York cab and, with a slight hint of desperation in her voice, wearily pleaded with the taxi driver to take her to the Empire State Building.</w:t>
      </w:r>
      <w:r>
        <w:rPr>
          <w:rFonts w:ascii="Trebuchet MS" w:hAnsi="Trebuchet MS"/>
          <w:sz w:val="24"/>
          <w:szCs w:val="24"/>
        </w:rPr>
        <w:t xml:space="preserve"> </w:t>
      </w:r>
      <w:r w:rsidRPr="00AB61E5">
        <w:rPr>
          <w:rFonts w:ascii="Trebuchet MS" w:hAnsi="Trebuchet MS"/>
          <w:sz w:val="24"/>
          <w:szCs w:val="24"/>
        </w:rPr>
        <w:t>The taxi driver looked somewhat confused</w:t>
      </w:r>
    </w:p>
    <w:p w:rsidR="0090486B" w:rsidRDefault="0090486B" w:rsidP="0090486B">
      <w:pPr>
        <w:pStyle w:val="ListParagraph"/>
        <w:spacing w:after="0" w:line="240" w:lineRule="auto"/>
        <w:rPr>
          <w:rFonts w:ascii="Trebuchet MS" w:hAnsi="Trebuchet MS"/>
          <w:sz w:val="24"/>
          <w:szCs w:val="24"/>
        </w:rPr>
      </w:pPr>
    </w:p>
    <w:p w:rsidR="0090486B" w:rsidRDefault="0090486B" w:rsidP="0090486B">
      <w:pPr>
        <w:pStyle w:val="ListParagraph"/>
        <w:spacing w:after="0" w:line="240" w:lineRule="auto"/>
        <w:rPr>
          <w:rFonts w:ascii="Trebuchet MS" w:hAnsi="Trebuchet MS"/>
          <w:sz w:val="24"/>
          <w:szCs w:val="24"/>
        </w:rPr>
      </w:pPr>
    </w:p>
    <w:p w:rsidR="0090486B" w:rsidRDefault="0090486B" w:rsidP="0090486B">
      <w:pPr>
        <w:pStyle w:val="ListParagraph"/>
        <w:spacing w:after="0" w:line="240" w:lineRule="auto"/>
        <w:rPr>
          <w:rFonts w:ascii="Trebuchet MS" w:hAnsi="Trebuchet MS"/>
          <w:sz w:val="24"/>
          <w:szCs w:val="24"/>
        </w:rPr>
      </w:pPr>
    </w:p>
    <w:p w:rsidR="0090486B" w:rsidRDefault="0090486B" w:rsidP="0090486B">
      <w:pPr>
        <w:pStyle w:val="ListParagraph"/>
        <w:spacing w:after="0" w:line="240" w:lineRule="auto"/>
        <w:rPr>
          <w:rFonts w:ascii="Trebuchet MS" w:hAnsi="Trebuchet MS"/>
          <w:sz w:val="24"/>
          <w:szCs w:val="24"/>
        </w:rPr>
      </w:pPr>
    </w:p>
    <w:p w:rsidR="0090486B" w:rsidRDefault="0090486B" w:rsidP="0090486B">
      <w:pPr>
        <w:pStyle w:val="ListParagraph"/>
        <w:spacing w:after="0" w:line="240" w:lineRule="auto"/>
        <w:rPr>
          <w:rFonts w:ascii="Trebuchet MS" w:hAnsi="Trebuchet MS"/>
          <w:sz w:val="24"/>
          <w:szCs w:val="24"/>
        </w:rPr>
      </w:pPr>
      <w:proofErr w:type="gramStart"/>
      <w:r w:rsidRPr="00AB61E5">
        <w:rPr>
          <w:rFonts w:ascii="Trebuchet MS" w:hAnsi="Trebuchet MS"/>
          <w:sz w:val="24"/>
          <w:szCs w:val="24"/>
        </w:rPr>
        <w:t>at</w:t>
      </w:r>
      <w:proofErr w:type="gramEnd"/>
      <w:r w:rsidRPr="00AB61E5">
        <w:rPr>
          <w:rFonts w:ascii="Trebuchet MS" w:hAnsi="Trebuchet MS"/>
          <w:sz w:val="24"/>
          <w:szCs w:val="24"/>
        </w:rPr>
        <w:t xml:space="preserve"> this</w:t>
      </w:r>
      <w:r>
        <w:rPr>
          <w:rFonts w:ascii="Trebuchet MS" w:hAnsi="Trebuchet MS"/>
          <w:sz w:val="24"/>
          <w:szCs w:val="24"/>
        </w:rPr>
        <w:t>, so the</w:t>
      </w:r>
      <w:r w:rsidRPr="00AB61E5">
        <w:rPr>
          <w:rFonts w:ascii="Trebuchet MS" w:hAnsi="Trebuchet MS"/>
          <w:sz w:val="24"/>
          <w:szCs w:val="24"/>
        </w:rPr>
        <w:t xml:space="preserve"> woman</w:t>
      </w:r>
      <w:r>
        <w:rPr>
          <w:rFonts w:ascii="Trebuchet MS" w:hAnsi="Trebuchet MS"/>
          <w:sz w:val="24"/>
          <w:szCs w:val="24"/>
        </w:rPr>
        <w:t xml:space="preserve"> </w:t>
      </w:r>
      <w:proofErr w:type="spellStart"/>
      <w:r>
        <w:rPr>
          <w:rFonts w:ascii="Trebuchet MS" w:hAnsi="Trebuchet MS"/>
          <w:sz w:val="24"/>
          <w:szCs w:val="24"/>
        </w:rPr>
        <w:t>frustratedly</w:t>
      </w:r>
      <w:proofErr w:type="spellEnd"/>
      <w:r>
        <w:rPr>
          <w:rFonts w:ascii="Trebuchet MS" w:hAnsi="Trebuchet MS"/>
          <w:sz w:val="24"/>
          <w:szCs w:val="24"/>
        </w:rPr>
        <w:t xml:space="preserve"> repeated the request. ‘Please can you take me to the Empire State </w:t>
      </w:r>
      <w:proofErr w:type="gramStart"/>
      <w:r>
        <w:rPr>
          <w:rFonts w:ascii="Trebuchet MS" w:hAnsi="Trebuchet MS"/>
          <w:sz w:val="24"/>
          <w:szCs w:val="24"/>
        </w:rPr>
        <w:t>Building!</w:t>
      </w:r>
      <w:proofErr w:type="gramEnd"/>
      <w:r>
        <w:rPr>
          <w:rFonts w:ascii="Trebuchet MS" w:hAnsi="Trebuchet MS"/>
          <w:sz w:val="24"/>
          <w:szCs w:val="24"/>
        </w:rPr>
        <w:t xml:space="preserve">’ </w:t>
      </w:r>
      <w:r w:rsidRPr="00AB61E5">
        <w:rPr>
          <w:rFonts w:ascii="Trebuchet MS" w:hAnsi="Trebuchet MS"/>
          <w:sz w:val="24"/>
          <w:szCs w:val="24"/>
        </w:rPr>
        <w:t>Calmly and with a smile on his face, the taxi driver pointed upwards.</w:t>
      </w:r>
      <w:r>
        <w:rPr>
          <w:rFonts w:ascii="Trebuchet MS" w:hAnsi="Trebuchet MS"/>
          <w:sz w:val="24"/>
          <w:szCs w:val="24"/>
        </w:rPr>
        <w:t xml:space="preserve"> </w:t>
      </w:r>
      <w:r w:rsidRPr="00AB61E5">
        <w:rPr>
          <w:rFonts w:ascii="Trebuchet MS" w:hAnsi="Trebuchet MS"/>
          <w:sz w:val="24"/>
          <w:szCs w:val="24"/>
        </w:rPr>
        <w:t xml:space="preserve">‘You were here </w:t>
      </w:r>
      <w:r>
        <w:rPr>
          <w:rFonts w:ascii="Trebuchet MS" w:hAnsi="Trebuchet MS"/>
          <w:sz w:val="24"/>
          <w:szCs w:val="24"/>
        </w:rPr>
        <w:t xml:space="preserve">all </w:t>
      </w:r>
      <w:r w:rsidRPr="00AB61E5">
        <w:rPr>
          <w:rFonts w:ascii="Trebuchet MS" w:hAnsi="Trebuchet MS"/>
          <w:sz w:val="24"/>
          <w:szCs w:val="24"/>
        </w:rPr>
        <w:t>along!’ he laughed</w:t>
      </w:r>
      <w:r>
        <w:rPr>
          <w:rFonts w:ascii="Trebuchet MS" w:hAnsi="Trebuchet MS"/>
          <w:sz w:val="24"/>
          <w:szCs w:val="24"/>
        </w:rPr>
        <w:t>.</w:t>
      </w:r>
      <w:r w:rsidRPr="00AB61E5">
        <w:rPr>
          <w:rFonts w:ascii="Trebuchet MS" w:hAnsi="Trebuchet MS"/>
          <w:sz w:val="24"/>
          <w:szCs w:val="24"/>
        </w:rPr>
        <w:t xml:space="preserve"> ‘You just needed to look up.’</w:t>
      </w:r>
      <w:r>
        <w:rPr>
          <w:rFonts w:ascii="Trebuchet MS" w:hAnsi="Trebuchet MS"/>
          <w:sz w:val="24"/>
          <w:szCs w:val="24"/>
        </w:rPr>
        <w:t xml:space="preserve"> </w:t>
      </w:r>
    </w:p>
    <w:p w:rsidR="0090486B" w:rsidRPr="00AB61E5" w:rsidRDefault="0090486B" w:rsidP="0090486B">
      <w:pPr>
        <w:pStyle w:val="ListParagraph"/>
        <w:spacing w:after="0" w:line="240" w:lineRule="auto"/>
        <w:ind w:left="360"/>
        <w:rPr>
          <w:rFonts w:ascii="Trebuchet MS" w:hAnsi="Trebuchet MS"/>
          <w:sz w:val="24"/>
          <w:szCs w:val="24"/>
        </w:rPr>
      </w:pPr>
    </w:p>
    <w:p w:rsidR="0090486B" w:rsidRPr="00AB61E5" w:rsidRDefault="0090486B" w:rsidP="0090486B">
      <w:pPr>
        <w:pStyle w:val="ListParagraph"/>
        <w:numPr>
          <w:ilvl w:val="0"/>
          <w:numId w:val="15"/>
        </w:numPr>
        <w:spacing w:after="0" w:line="240" w:lineRule="auto"/>
        <w:rPr>
          <w:rFonts w:ascii="Trebuchet MS" w:hAnsi="Trebuchet MS"/>
          <w:sz w:val="24"/>
          <w:szCs w:val="24"/>
        </w:rPr>
      </w:pPr>
      <w:r w:rsidRPr="00AB61E5">
        <w:rPr>
          <w:rFonts w:ascii="Trebuchet MS" w:hAnsi="Trebuchet MS"/>
          <w:sz w:val="24"/>
          <w:szCs w:val="24"/>
        </w:rPr>
        <w:t>In his letter to the Colossians, the church in Colossae, Paul is reminding the people there not to lose their focus or be distracted by the things around them, but to keep their focus on Jesus Christ and the things around him.</w:t>
      </w:r>
      <w:r>
        <w:rPr>
          <w:rFonts w:ascii="Trebuchet MS" w:hAnsi="Trebuchet MS"/>
          <w:sz w:val="24"/>
          <w:szCs w:val="24"/>
        </w:rPr>
        <w:t xml:space="preserve"> </w:t>
      </w:r>
    </w:p>
    <w:p w:rsidR="00E26773" w:rsidRDefault="00E26773" w:rsidP="00EF685E">
      <w:pPr>
        <w:rPr>
          <w:rFonts w:ascii="Trebuchet MS" w:hAnsi="Trebuchet MS"/>
          <w:b/>
          <w:color w:val="E36C0A" w:themeColor="accent6" w:themeShade="BF"/>
          <w:sz w:val="24"/>
          <w:szCs w:val="24"/>
        </w:rPr>
      </w:pPr>
    </w:p>
    <w:p w:rsidR="00E26773"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CONTEXT</w:t>
      </w:r>
    </w:p>
    <w:p w:rsidR="0090486B" w:rsidRPr="006126A5" w:rsidRDefault="0090486B" w:rsidP="0090486B">
      <w:pPr>
        <w:pStyle w:val="ListParagraph"/>
        <w:numPr>
          <w:ilvl w:val="0"/>
          <w:numId w:val="17"/>
        </w:numPr>
        <w:spacing w:after="0" w:line="240" w:lineRule="auto"/>
        <w:rPr>
          <w:rFonts w:ascii="Trebuchet MS" w:hAnsi="Trebuchet MS"/>
          <w:sz w:val="24"/>
          <w:szCs w:val="24"/>
        </w:rPr>
      </w:pPr>
      <w:r w:rsidRPr="006126A5">
        <w:rPr>
          <w:rFonts w:ascii="Trebuchet MS" w:hAnsi="Trebuchet MS"/>
          <w:sz w:val="24"/>
          <w:szCs w:val="24"/>
        </w:rPr>
        <w:t>Although there is some debate among scholars, the widely held view is that Paul was the author of the letter to the Colossi</w:t>
      </w:r>
      <w:r>
        <w:rPr>
          <w:rFonts w:ascii="Trebuchet MS" w:hAnsi="Trebuchet MS"/>
          <w:sz w:val="24"/>
          <w:szCs w:val="24"/>
        </w:rPr>
        <w:t xml:space="preserve">ans, possibly written around 55–60 </w:t>
      </w:r>
      <w:r w:rsidRPr="006126A5">
        <w:rPr>
          <w:rFonts w:ascii="Trebuchet MS" w:hAnsi="Trebuchet MS"/>
          <w:sz w:val="24"/>
          <w:szCs w:val="24"/>
        </w:rPr>
        <w:t>AD.</w:t>
      </w:r>
      <w:r>
        <w:rPr>
          <w:rFonts w:ascii="Trebuchet MS" w:hAnsi="Trebuchet MS"/>
          <w:sz w:val="24"/>
          <w:szCs w:val="24"/>
        </w:rPr>
        <w:t xml:space="preserve"> </w:t>
      </w:r>
    </w:p>
    <w:p w:rsidR="0090486B" w:rsidRPr="006126A5" w:rsidRDefault="0090486B" w:rsidP="0090486B">
      <w:pPr>
        <w:pStyle w:val="ListParagraph"/>
        <w:numPr>
          <w:ilvl w:val="0"/>
          <w:numId w:val="17"/>
        </w:numPr>
        <w:spacing w:after="0" w:line="240" w:lineRule="auto"/>
        <w:rPr>
          <w:rFonts w:ascii="Trebuchet MS" w:hAnsi="Trebuchet MS"/>
          <w:sz w:val="24"/>
          <w:szCs w:val="24"/>
        </w:rPr>
      </w:pPr>
      <w:r w:rsidRPr="006126A5">
        <w:rPr>
          <w:rFonts w:ascii="Trebuchet MS" w:hAnsi="Trebuchet MS"/>
          <w:sz w:val="24"/>
          <w:szCs w:val="24"/>
        </w:rPr>
        <w:t>It is known as one of the prison letters because it is accepted, along with the letters to the Ephesians, Philippians and to Philemon</w:t>
      </w:r>
      <w:r>
        <w:rPr>
          <w:rFonts w:ascii="Trebuchet MS" w:hAnsi="Trebuchet MS"/>
          <w:sz w:val="24"/>
          <w:szCs w:val="24"/>
        </w:rPr>
        <w:t>,</w:t>
      </w:r>
      <w:r w:rsidRPr="006126A5">
        <w:rPr>
          <w:rFonts w:ascii="Trebuchet MS" w:hAnsi="Trebuchet MS"/>
          <w:sz w:val="24"/>
          <w:szCs w:val="24"/>
        </w:rPr>
        <w:t xml:space="preserve"> that Paul wrote this letter whilst in prison.</w:t>
      </w:r>
      <w:r>
        <w:rPr>
          <w:rFonts w:ascii="Trebuchet MS" w:hAnsi="Trebuchet MS"/>
          <w:sz w:val="24"/>
          <w:szCs w:val="24"/>
        </w:rPr>
        <w:t xml:space="preserve"> </w:t>
      </w:r>
      <w:r w:rsidRPr="006126A5">
        <w:rPr>
          <w:rFonts w:ascii="Trebuchet MS" w:hAnsi="Trebuchet MS"/>
          <w:sz w:val="24"/>
          <w:szCs w:val="24"/>
        </w:rPr>
        <w:t>In Colossians 1:24, Paul refers to his current suffering and mentions a fellow prisoner in Colossians 4:10.</w:t>
      </w:r>
    </w:p>
    <w:p w:rsidR="0090486B" w:rsidRPr="008F5238" w:rsidRDefault="0090486B" w:rsidP="0090486B">
      <w:pPr>
        <w:pStyle w:val="ListParagraph"/>
        <w:numPr>
          <w:ilvl w:val="0"/>
          <w:numId w:val="17"/>
        </w:numPr>
        <w:spacing w:after="0" w:line="240" w:lineRule="auto"/>
        <w:rPr>
          <w:rFonts w:ascii="Trebuchet MS" w:hAnsi="Trebuchet MS"/>
          <w:sz w:val="24"/>
          <w:szCs w:val="24"/>
        </w:rPr>
      </w:pPr>
      <w:r w:rsidRPr="008F5238">
        <w:rPr>
          <w:rFonts w:ascii="Trebuchet MS" w:hAnsi="Trebuchet MS"/>
          <w:sz w:val="24"/>
          <w:szCs w:val="24"/>
        </w:rPr>
        <w:t xml:space="preserve">Colossae was a small town on the banks of the River </w:t>
      </w:r>
      <w:proofErr w:type="spellStart"/>
      <w:r w:rsidRPr="008F5238">
        <w:rPr>
          <w:rFonts w:ascii="Trebuchet MS" w:hAnsi="Trebuchet MS"/>
          <w:sz w:val="24"/>
          <w:szCs w:val="24"/>
        </w:rPr>
        <w:t>Lycus</w:t>
      </w:r>
      <w:proofErr w:type="spellEnd"/>
      <w:r w:rsidRPr="008F5238">
        <w:rPr>
          <w:rFonts w:ascii="Trebuchet MS" w:hAnsi="Trebuchet MS"/>
          <w:sz w:val="24"/>
          <w:szCs w:val="24"/>
        </w:rPr>
        <w:t xml:space="preserve"> in south-east Asia Minor (modern</w:t>
      </w:r>
      <w:r>
        <w:rPr>
          <w:rFonts w:ascii="Trebuchet MS" w:hAnsi="Trebuchet MS"/>
          <w:sz w:val="24"/>
          <w:szCs w:val="24"/>
        </w:rPr>
        <w:t>-</w:t>
      </w:r>
      <w:r w:rsidRPr="008F5238">
        <w:rPr>
          <w:rFonts w:ascii="Trebuchet MS" w:hAnsi="Trebuchet MS"/>
          <w:sz w:val="24"/>
          <w:szCs w:val="24"/>
        </w:rPr>
        <w:t>day Turkey). It was not a particularly important place but was a fairly affluent town due to the trade in dying cloth.</w:t>
      </w:r>
      <w:r>
        <w:rPr>
          <w:rFonts w:ascii="Trebuchet MS" w:hAnsi="Trebuchet MS"/>
          <w:sz w:val="24"/>
          <w:szCs w:val="24"/>
        </w:rPr>
        <w:t xml:space="preserve"> </w:t>
      </w:r>
    </w:p>
    <w:p w:rsidR="0090486B" w:rsidRPr="006126A5" w:rsidRDefault="0090486B" w:rsidP="0090486B">
      <w:pPr>
        <w:pStyle w:val="ListParagraph"/>
        <w:numPr>
          <w:ilvl w:val="0"/>
          <w:numId w:val="17"/>
        </w:numPr>
        <w:spacing w:after="0" w:line="240" w:lineRule="auto"/>
        <w:rPr>
          <w:rFonts w:ascii="Trebuchet MS" w:hAnsi="Trebuchet MS"/>
          <w:sz w:val="24"/>
          <w:szCs w:val="24"/>
        </w:rPr>
      </w:pPr>
      <w:r w:rsidRPr="006126A5">
        <w:rPr>
          <w:rFonts w:ascii="Trebuchet MS" w:hAnsi="Trebuchet MS"/>
          <w:sz w:val="24"/>
          <w:szCs w:val="24"/>
        </w:rPr>
        <w:t>Because of this prosperous trade, there were people from many different cultures living and working there.</w:t>
      </w:r>
      <w:r>
        <w:rPr>
          <w:rFonts w:ascii="Trebuchet MS" w:hAnsi="Trebuchet MS"/>
          <w:sz w:val="24"/>
          <w:szCs w:val="24"/>
        </w:rPr>
        <w:t xml:space="preserve"> </w:t>
      </w:r>
      <w:r w:rsidRPr="006126A5">
        <w:rPr>
          <w:rFonts w:ascii="Trebuchet MS" w:hAnsi="Trebuchet MS"/>
          <w:sz w:val="24"/>
          <w:szCs w:val="24"/>
        </w:rPr>
        <w:t>This led to several different religious practices being observed and the lines between the different cults and religions often became blurred, including a</w:t>
      </w:r>
      <w:r>
        <w:rPr>
          <w:rFonts w:ascii="Trebuchet MS" w:hAnsi="Trebuchet MS"/>
          <w:sz w:val="24"/>
          <w:szCs w:val="24"/>
        </w:rPr>
        <w:t>mong the</w:t>
      </w:r>
      <w:r w:rsidRPr="006126A5">
        <w:rPr>
          <w:rFonts w:ascii="Trebuchet MS" w:hAnsi="Trebuchet MS"/>
          <w:sz w:val="24"/>
          <w:szCs w:val="24"/>
        </w:rPr>
        <w:t xml:space="preserve"> large proportion of Jewish people living and worshipping in Colossae.</w:t>
      </w:r>
    </w:p>
    <w:p w:rsidR="0090486B" w:rsidRPr="008F5238" w:rsidRDefault="0090486B" w:rsidP="0090486B">
      <w:pPr>
        <w:pStyle w:val="ListParagraph"/>
        <w:numPr>
          <w:ilvl w:val="0"/>
          <w:numId w:val="17"/>
        </w:numPr>
        <w:spacing w:after="0" w:line="240" w:lineRule="auto"/>
        <w:rPr>
          <w:rFonts w:ascii="Trebuchet MS" w:hAnsi="Trebuchet MS"/>
          <w:sz w:val="24"/>
          <w:szCs w:val="24"/>
        </w:rPr>
      </w:pPr>
      <w:r w:rsidRPr="008F5238">
        <w:rPr>
          <w:rFonts w:ascii="Trebuchet MS" w:hAnsi="Trebuchet MS"/>
          <w:sz w:val="24"/>
          <w:szCs w:val="24"/>
        </w:rPr>
        <w:t xml:space="preserve">The church in Colossae was relatively young, mainly Gentile, and possibly established by </w:t>
      </w:r>
      <w:proofErr w:type="spellStart"/>
      <w:r w:rsidRPr="008F5238">
        <w:rPr>
          <w:rFonts w:ascii="Trebuchet MS" w:hAnsi="Trebuchet MS"/>
          <w:sz w:val="24"/>
          <w:szCs w:val="24"/>
        </w:rPr>
        <w:t>Epaphras</w:t>
      </w:r>
      <w:proofErr w:type="spellEnd"/>
      <w:r w:rsidRPr="008F5238">
        <w:rPr>
          <w:rFonts w:ascii="Trebuchet MS" w:hAnsi="Trebuchet MS"/>
          <w:sz w:val="24"/>
          <w:szCs w:val="24"/>
        </w:rPr>
        <w:t xml:space="preserve"> (Colossians 1:7) so it is unlikely that Paul had ever visited this church in person. However, Paul had become aware of difficulties in this fledgling church. There had been false teaching (Colossians 2:8) and questions about adherence to Jewish Law had been raised (Colossians 2:16-23).</w:t>
      </w:r>
    </w:p>
    <w:p w:rsidR="0090486B" w:rsidRPr="008F5238" w:rsidRDefault="0090486B" w:rsidP="0090486B">
      <w:pPr>
        <w:pStyle w:val="ListParagraph"/>
        <w:numPr>
          <w:ilvl w:val="0"/>
          <w:numId w:val="17"/>
        </w:numPr>
        <w:spacing w:after="0" w:line="240" w:lineRule="auto"/>
        <w:rPr>
          <w:rFonts w:ascii="Trebuchet MS" w:hAnsi="Trebuchet MS"/>
          <w:sz w:val="24"/>
          <w:szCs w:val="24"/>
        </w:rPr>
      </w:pPr>
      <w:r w:rsidRPr="008F5238">
        <w:rPr>
          <w:rFonts w:ascii="Trebuchet MS" w:hAnsi="Trebuchet MS"/>
          <w:sz w:val="24"/>
          <w:szCs w:val="24"/>
        </w:rPr>
        <w:t>Within his letter, Paul attempts to develop the spiritual maturity of these new Christians as well as combat some of the false teaching and practices that have crept in.</w:t>
      </w:r>
      <w:r>
        <w:rPr>
          <w:rFonts w:ascii="Trebuchet MS" w:hAnsi="Trebuchet MS"/>
          <w:sz w:val="24"/>
          <w:szCs w:val="24"/>
        </w:rPr>
        <w:t xml:space="preserve"> </w:t>
      </w:r>
      <w:r w:rsidRPr="008F5238">
        <w:rPr>
          <w:rFonts w:ascii="Trebuchet MS" w:hAnsi="Trebuchet MS"/>
          <w:sz w:val="24"/>
          <w:szCs w:val="24"/>
        </w:rPr>
        <w:t>It is important to remember that this is a letter intended by</w:t>
      </w:r>
      <w:r w:rsidRPr="0022797D">
        <w:rPr>
          <w:rFonts w:ascii="Trebuchet MS" w:hAnsi="Trebuchet MS"/>
          <w:sz w:val="24"/>
          <w:szCs w:val="24"/>
        </w:rPr>
        <w:t xml:space="preserve"> Paul to be read out in church, so </w:t>
      </w:r>
      <w:r w:rsidRPr="008F5238">
        <w:rPr>
          <w:rFonts w:ascii="Trebuchet MS" w:hAnsi="Trebuchet MS"/>
          <w:sz w:val="24"/>
          <w:szCs w:val="24"/>
        </w:rPr>
        <w:t>it needs to be understood in a corporate as well as individualistic way.</w:t>
      </w:r>
    </w:p>
    <w:p w:rsidR="0090486B" w:rsidRDefault="0090486B" w:rsidP="0090486B">
      <w:pPr>
        <w:pStyle w:val="ListParagraph"/>
        <w:numPr>
          <w:ilvl w:val="0"/>
          <w:numId w:val="17"/>
        </w:numPr>
        <w:spacing w:after="0" w:line="240" w:lineRule="auto"/>
        <w:rPr>
          <w:rFonts w:ascii="Trebuchet MS" w:hAnsi="Trebuchet MS"/>
          <w:sz w:val="24"/>
          <w:szCs w:val="24"/>
        </w:rPr>
      </w:pPr>
      <w:r w:rsidRPr="008F5238">
        <w:rPr>
          <w:rFonts w:ascii="Trebuchet MS" w:hAnsi="Trebuchet MS"/>
          <w:sz w:val="24"/>
          <w:szCs w:val="24"/>
        </w:rPr>
        <w:t>Colossians 2 sets the backdrop for Paul’s teaching, reminding the Colossians that they have been transformed, made alive in Christ.</w:t>
      </w:r>
      <w:r>
        <w:rPr>
          <w:rFonts w:ascii="Trebuchet MS" w:hAnsi="Trebuchet MS"/>
          <w:sz w:val="24"/>
          <w:szCs w:val="24"/>
        </w:rPr>
        <w:t xml:space="preserve"> </w:t>
      </w:r>
      <w:r w:rsidRPr="008F5238">
        <w:rPr>
          <w:rFonts w:ascii="Trebuchet MS" w:hAnsi="Trebuchet MS"/>
          <w:sz w:val="24"/>
          <w:szCs w:val="24"/>
        </w:rPr>
        <w:t>As people who have received Jesus Christ as Lord, he has authority over their lives, not the false teaching of others or the sins and behaviours of the past.</w:t>
      </w:r>
    </w:p>
    <w:p w:rsidR="0090486B" w:rsidRDefault="0090486B" w:rsidP="0090486B">
      <w:pPr>
        <w:spacing w:after="0" w:line="240" w:lineRule="auto"/>
        <w:rPr>
          <w:rFonts w:ascii="Trebuchet MS" w:hAnsi="Trebuchet MS"/>
          <w:sz w:val="24"/>
          <w:szCs w:val="24"/>
        </w:rPr>
      </w:pPr>
    </w:p>
    <w:p w:rsidR="0090486B" w:rsidRDefault="0090486B" w:rsidP="0090486B">
      <w:pPr>
        <w:spacing w:after="0" w:line="240" w:lineRule="auto"/>
        <w:rPr>
          <w:rFonts w:ascii="Trebuchet MS" w:hAnsi="Trebuchet MS"/>
          <w:sz w:val="24"/>
          <w:szCs w:val="24"/>
        </w:rPr>
      </w:pPr>
    </w:p>
    <w:p w:rsidR="0090486B" w:rsidRDefault="0090486B" w:rsidP="0090486B">
      <w:pPr>
        <w:spacing w:after="0" w:line="240" w:lineRule="auto"/>
        <w:rPr>
          <w:rFonts w:ascii="Trebuchet MS" w:hAnsi="Trebuchet MS"/>
          <w:sz w:val="24"/>
          <w:szCs w:val="24"/>
        </w:rPr>
      </w:pPr>
    </w:p>
    <w:p w:rsidR="0090486B" w:rsidRDefault="0090486B" w:rsidP="0090486B">
      <w:pPr>
        <w:spacing w:after="0" w:line="240" w:lineRule="auto"/>
        <w:rPr>
          <w:rFonts w:ascii="Trebuchet MS" w:hAnsi="Trebuchet MS"/>
          <w:sz w:val="24"/>
          <w:szCs w:val="24"/>
        </w:rPr>
      </w:pPr>
    </w:p>
    <w:p w:rsidR="0090486B" w:rsidRPr="0090486B" w:rsidRDefault="0090486B" w:rsidP="0090486B">
      <w:pPr>
        <w:spacing w:after="0" w:line="240" w:lineRule="auto"/>
        <w:rPr>
          <w:rFonts w:ascii="Trebuchet MS" w:hAnsi="Trebuchet MS"/>
          <w:sz w:val="24"/>
          <w:szCs w:val="24"/>
        </w:rPr>
      </w:pPr>
    </w:p>
    <w:p w:rsidR="0090486B" w:rsidRPr="006126A5" w:rsidRDefault="0090486B" w:rsidP="0090486B">
      <w:pPr>
        <w:pStyle w:val="ListParagraph"/>
        <w:numPr>
          <w:ilvl w:val="0"/>
          <w:numId w:val="17"/>
        </w:numPr>
        <w:spacing w:after="0" w:line="240" w:lineRule="auto"/>
        <w:rPr>
          <w:rFonts w:ascii="Trebuchet MS" w:hAnsi="Trebuchet MS"/>
          <w:sz w:val="24"/>
          <w:szCs w:val="24"/>
        </w:rPr>
      </w:pPr>
      <w:r w:rsidRPr="006126A5">
        <w:rPr>
          <w:rFonts w:ascii="Trebuchet MS" w:hAnsi="Trebuchet MS"/>
          <w:sz w:val="24"/>
          <w:szCs w:val="24"/>
        </w:rPr>
        <w:t xml:space="preserve">Nor are they bound by human rules of ‘which have </w:t>
      </w:r>
      <w:r>
        <w:rPr>
          <w:rFonts w:ascii="Trebuchet MS" w:hAnsi="Trebuchet MS"/>
          <w:sz w:val="24"/>
          <w:szCs w:val="24"/>
        </w:rPr>
        <w:t>an</w:t>
      </w:r>
      <w:r w:rsidRPr="006126A5">
        <w:rPr>
          <w:rFonts w:ascii="Trebuchet MS" w:hAnsi="Trebuchet MS"/>
          <w:sz w:val="24"/>
          <w:szCs w:val="24"/>
        </w:rPr>
        <w:t xml:space="preserve"> appearance of wisdom</w:t>
      </w:r>
      <w:r>
        <w:rPr>
          <w:rFonts w:ascii="Trebuchet MS" w:hAnsi="Trebuchet MS"/>
          <w:sz w:val="24"/>
          <w:szCs w:val="24"/>
        </w:rPr>
        <w:t>,</w:t>
      </w:r>
      <w:r w:rsidRPr="006126A5">
        <w:rPr>
          <w:rFonts w:ascii="Trebuchet MS" w:hAnsi="Trebuchet MS"/>
          <w:sz w:val="24"/>
          <w:szCs w:val="24"/>
        </w:rPr>
        <w:t xml:space="preserve"> with their self-imposed worship, their false humility and their harsh treatment of the body’ (Colossians 2:23)</w:t>
      </w:r>
      <w:r>
        <w:rPr>
          <w:rFonts w:ascii="Trebuchet MS" w:hAnsi="Trebuchet MS"/>
          <w:sz w:val="24"/>
          <w:szCs w:val="24"/>
        </w:rPr>
        <w:t>.</w:t>
      </w:r>
    </w:p>
    <w:p w:rsidR="0090486B" w:rsidRPr="006126A5" w:rsidRDefault="0090486B" w:rsidP="0090486B">
      <w:pPr>
        <w:pStyle w:val="ListParagraph"/>
        <w:numPr>
          <w:ilvl w:val="0"/>
          <w:numId w:val="17"/>
        </w:numPr>
        <w:spacing w:after="0" w:line="240" w:lineRule="auto"/>
        <w:rPr>
          <w:rFonts w:ascii="Trebuchet MS" w:hAnsi="Trebuchet MS"/>
          <w:sz w:val="24"/>
          <w:szCs w:val="24"/>
        </w:rPr>
      </w:pPr>
      <w:r w:rsidRPr="006126A5">
        <w:rPr>
          <w:rFonts w:ascii="Trebuchet MS" w:hAnsi="Trebuchet MS"/>
          <w:sz w:val="24"/>
          <w:szCs w:val="24"/>
        </w:rPr>
        <w:t>Paul then moves on in chapter 3 to consider spiritual maturity in the light of this freedom in Christ.</w:t>
      </w:r>
    </w:p>
    <w:p w:rsidR="00E26773" w:rsidRDefault="00E26773" w:rsidP="00EF685E">
      <w:pPr>
        <w:rPr>
          <w:rFonts w:ascii="Trebuchet MS" w:hAnsi="Trebuchet MS"/>
          <w:b/>
          <w:color w:val="E36C0A" w:themeColor="accent6" w:themeShade="BF"/>
          <w:sz w:val="24"/>
          <w:szCs w:val="24"/>
        </w:rPr>
      </w:pPr>
    </w:p>
    <w:p w:rsidR="00E26773"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EXPLORATION</w:t>
      </w:r>
    </w:p>
    <w:p w:rsidR="00E26773" w:rsidRDefault="00E26773" w:rsidP="00E26773">
      <w:pPr>
        <w:pStyle w:val="NoSpacing"/>
        <w:rPr>
          <w:rFonts w:ascii="Trebuchet MS" w:hAnsi="Trebuchet MS"/>
          <w:sz w:val="24"/>
          <w:szCs w:val="24"/>
        </w:rPr>
      </w:pPr>
    </w:p>
    <w:p w:rsidR="00E26773" w:rsidRPr="00E26773" w:rsidRDefault="0090486B" w:rsidP="00E26773">
      <w:pPr>
        <w:pStyle w:val="NoSpacing"/>
        <w:numPr>
          <w:ilvl w:val="0"/>
          <w:numId w:val="6"/>
        </w:numPr>
        <w:rPr>
          <w:rFonts w:ascii="Trebuchet MS" w:hAnsi="Trebuchet MS"/>
          <w:b/>
          <w:color w:val="E36C0A" w:themeColor="accent6" w:themeShade="BF"/>
          <w:sz w:val="24"/>
          <w:szCs w:val="24"/>
        </w:rPr>
      </w:pPr>
      <w:r>
        <w:rPr>
          <w:rFonts w:ascii="Trebuchet MS" w:hAnsi="Trebuchet MS"/>
          <w:b/>
          <w:color w:val="E36C0A" w:themeColor="accent6" w:themeShade="BF"/>
          <w:sz w:val="24"/>
          <w:szCs w:val="24"/>
        </w:rPr>
        <w:t>Look up!</w:t>
      </w:r>
    </w:p>
    <w:p w:rsidR="0090486B" w:rsidRPr="00AB61E5" w:rsidRDefault="0090486B" w:rsidP="0090486B">
      <w:pPr>
        <w:spacing w:after="0" w:line="240" w:lineRule="auto"/>
        <w:rPr>
          <w:rFonts w:ascii="Trebuchet MS" w:hAnsi="Trebuchet MS"/>
          <w:b/>
          <w:bCs/>
          <w:sz w:val="24"/>
          <w:szCs w:val="24"/>
        </w:rPr>
      </w:pPr>
      <w:r w:rsidRPr="00AB61E5">
        <w:rPr>
          <w:rFonts w:ascii="Trebuchet MS" w:hAnsi="Trebuchet MS"/>
          <w:sz w:val="24"/>
          <w:szCs w:val="24"/>
        </w:rPr>
        <w:t>This idea of looking up and changing our perspective is a frequent message throughout the Bible.</w:t>
      </w:r>
    </w:p>
    <w:p w:rsidR="0090486B" w:rsidRPr="006126A5" w:rsidRDefault="0090486B" w:rsidP="0090486B">
      <w:pPr>
        <w:pStyle w:val="ListParagraph"/>
        <w:numPr>
          <w:ilvl w:val="0"/>
          <w:numId w:val="19"/>
        </w:numPr>
        <w:spacing w:after="0" w:line="240" w:lineRule="auto"/>
        <w:rPr>
          <w:rFonts w:ascii="Trebuchet MS" w:hAnsi="Trebuchet MS"/>
          <w:sz w:val="24"/>
          <w:szCs w:val="24"/>
        </w:rPr>
      </w:pPr>
      <w:r w:rsidRPr="006126A5">
        <w:rPr>
          <w:rFonts w:ascii="Trebuchet MS" w:hAnsi="Trebuchet MS"/>
          <w:sz w:val="24"/>
          <w:szCs w:val="24"/>
        </w:rPr>
        <w:t>In times of trouble or difficulty, the Psalmist reminds us, ‘</w:t>
      </w:r>
      <w:r w:rsidRPr="006126A5">
        <w:rPr>
          <w:rFonts w:ascii="Trebuchet MS" w:hAnsi="Trebuchet MS"/>
          <w:b/>
          <w:bCs/>
          <w:sz w:val="24"/>
          <w:szCs w:val="24"/>
        </w:rPr>
        <w:t>I lift up my eyes</w:t>
      </w:r>
      <w:r w:rsidRPr="006126A5">
        <w:rPr>
          <w:rFonts w:ascii="Trebuchet MS" w:hAnsi="Trebuchet MS"/>
          <w:sz w:val="24"/>
          <w:szCs w:val="24"/>
        </w:rPr>
        <w:t xml:space="preserve"> to the mountains</w:t>
      </w:r>
      <w:r>
        <w:rPr>
          <w:rFonts w:ascii="Trebuchet MS" w:hAnsi="Trebuchet MS"/>
          <w:sz w:val="24"/>
          <w:szCs w:val="24"/>
        </w:rPr>
        <w:t xml:space="preserve"> –</w:t>
      </w:r>
      <w:r w:rsidRPr="006126A5">
        <w:rPr>
          <w:rFonts w:ascii="Trebuchet MS" w:hAnsi="Trebuchet MS"/>
          <w:sz w:val="24"/>
          <w:szCs w:val="24"/>
        </w:rPr>
        <w:t xml:space="preserve"> where does my help come from? My help comes from the Lord, the Maker of heaven and earth’ </w:t>
      </w:r>
      <w:r>
        <w:rPr>
          <w:rFonts w:ascii="Trebuchet MS" w:hAnsi="Trebuchet MS"/>
          <w:sz w:val="24"/>
          <w:szCs w:val="24"/>
        </w:rPr>
        <w:t>(</w:t>
      </w:r>
      <w:r w:rsidRPr="006126A5">
        <w:rPr>
          <w:rFonts w:ascii="Trebuchet MS" w:hAnsi="Trebuchet MS"/>
          <w:sz w:val="24"/>
          <w:szCs w:val="24"/>
        </w:rPr>
        <w:t>Psalm 121</w:t>
      </w:r>
      <w:r>
        <w:rPr>
          <w:rFonts w:ascii="Trebuchet MS" w:hAnsi="Trebuchet MS"/>
          <w:sz w:val="24"/>
          <w:szCs w:val="24"/>
        </w:rPr>
        <w:t>).</w:t>
      </w:r>
    </w:p>
    <w:p w:rsidR="0090486B" w:rsidRPr="006126A5" w:rsidRDefault="0090486B" w:rsidP="0090486B">
      <w:pPr>
        <w:pStyle w:val="ListParagraph"/>
        <w:numPr>
          <w:ilvl w:val="0"/>
          <w:numId w:val="19"/>
        </w:numPr>
        <w:spacing w:after="0" w:line="240" w:lineRule="auto"/>
        <w:rPr>
          <w:rFonts w:ascii="Trebuchet MS" w:hAnsi="Trebuchet MS"/>
          <w:sz w:val="24"/>
          <w:szCs w:val="24"/>
        </w:rPr>
      </w:pPr>
      <w:r>
        <w:rPr>
          <w:rFonts w:ascii="Trebuchet MS" w:hAnsi="Trebuchet MS"/>
          <w:sz w:val="24"/>
          <w:szCs w:val="24"/>
        </w:rPr>
        <w:t>W</w:t>
      </w:r>
      <w:r w:rsidRPr="006126A5">
        <w:rPr>
          <w:rFonts w:ascii="Trebuchet MS" w:hAnsi="Trebuchet MS"/>
          <w:sz w:val="24"/>
          <w:szCs w:val="24"/>
        </w:rPr>
        <w:t xml:space="preserve">hen miraculously feeding the five thousand, Jesus keeps his focus on the Father. Mark 6:41 says, ‘Taking the five loaves and the two fish and </w:t>
      </w:r>
      <w:r w:rsidRPr="006126A5">
        <w:rPr>
          <w:rFonts w:ascii="Trebuchet MS" w:hAnsi="Trebuchet MS"/>
          <w:b/>
          <w:bCs/>
          <w:sz w:val="24"/>
          <w:szCs w:val="24"/>
        </w:rPr>
        <w:t>looking up to heaven</w:t>
      </w:r>
      <w:r w:rsidRPr="006126A5">
        <w:rPr>
          <w:rFonts w:ascii="Trebuchet MS" w:hAnsi="Trebuchet MS"/>
          <w:sz w:val="24"/>
          <w:szCs w:val="24"/>
        </w:rPr>
        <w:t>, he [Jesus] gave thanks and broke the loaves.’</w:t>
      </w:r>
    </w:p>
    <w:p w:rsidR="0090486B" w:rsidRPr="006126A5" w:rsidRDefault="0090486B" w:rsidP="0090486B">
      <w:pPr>
        <w:pStyle w:val="ListParagraph"/>
        <w:numPr>
          <w:ilvl w:val="0"/>
          <w:numId w:val="19"/>
        </w:numPr>
        <w:spacing w:after="0" w:line="240" w:lineRule="auto"/>
        <w:rPr>
          <w:rFonts w:ascii="Trebuchet MS" w:hAnsi="Trebuchet MS"/>
          <w:sz w:val="24"/>
          <w:szCs w:val="24"/>
        </w:rPr>
      </w:pPr>
      <w:r w:rsidRPr="006126A5">
        <w:rPr>
          <w:rFonts w:ascii="Trebuchet MS" w:hAnsi="Trebuchet MS"/>
          <w:sz w:val="24"/>
          <w:szCs w:val="24"/>
        </w:rPr>
        <w:t>On each occasion, in times of blessing and challenge, the direction is upwards, towards God.</w:t>
      </w:r>
    </w:p>
    <w:p w:rsidR="0090486B" w:rsidRPr="00071597" w:rsidRDefault="0090486B" w:rsidP="0090486B">
      <w:pPr>
        <w:pStyle w:val="ListParagraph"/>
        <w:numPr>
          <w:ilvl w:val="0"/>
          <w:numId w:val="19"/>
        </w:numPr>
        <w:spacing w:after="0" w:line="240" w:lineRule="auto"/>
        <w:rPr>
          <w:rFonts w:ascii="Trebuchet MS" w:hAnsi="Trebuchet MS"/>
          <w:sz w:val="24"/>
          <w:szCs w:val="24"/>
        </w:rPr>
      </w:pPr>
      <w:r w:rsidRPr="00071597">
        <w:rPr>
          <w:rFonts w:ascii="Trebuchet MS" w:hAnsi="Trebuchet MS"/>
          <w:sz w:val="24"/>
          <w:szCs w:val="24"/>
        </w:rPr>
        <w:t>Paul reminds the Colossians to do the same.</w:t>
      </w:r>
      <w:r>
        <w:rPr>
          <w:rFonts w:ascii="Trebuchet MS" w:hAnsi="Trebuchet MS"/>
          <w:sz w:val="24"/>
          <w:szCs w:val="24"/>
        </w:rPr>
        <w:t xml:space="preserve"> </w:t>
      </w:r>
      <w:r w:rsidRPr="00071597">
        <w:rPr>
          <w:rFonts w:ascii="Trebuchet MS" w:hAnsi="Trebuchet MS"/>
          <w:sz w:val="24"/>
          <w:szCs w:val="24"/>
        </w:rPr>
        <w:t xml:space="preserve">They are being distracted by the demands of those around them, the teaching of other religions and ‘earthly things’ (3:2). Or as </w:t>
      </w:r>
      <w:r w:rsidRPr="00A96B0A">
        <w:rPr>
          <w:rFonts w:ascii="Trebuchet MS" w:hAnsi="Trebuchet MS"/>
          <w:i/>
          <w:sz w:val="24"/>
          <w:szCs w:val="24"/>
        </w:rPr>
        <w:t xml:space="preserve">The Message </w:t>
      </w:r>
      <w:r w:rsidRPr="00071597">
        <w:rPr>
          <w:rFonts w:ascii="Trebuchet MS" w:hAnsi="Trebuchet MS"/>
          <w:sz w:val="24"/>
          <w:szCs w:val="24"/>
        </w:rPr>
        <w:t>describes it, ‘Don’t shuffle along, eyes to the ground, absorbed with the things right in front of you.’</w:t>
      </w:r>
    </w:p>
    <w:p w:rsidR="0090486B" w:rsidRPr="006126A5" w:rsidRDefault="0090486B" w:rsidP="0090486B">
      <w:pPr>
        <w:pStyle w:val="ListParagraph"/>
        <w:numPr>
          <w:ilvl w:val="0"/>
          <w:numId w:val="19"/>
        </w:numPr>
        <w:spacing w:after="0" w:line="240" w:lineRule="auto"/>
        <w:rPr>
          <w:rFonts w:ascii="Trebuchet MS" w:hAnsi="Trebuchet MS"/>
          <w:sz w:val="24"/>
          <w:szCs w:val="24"/>
        </w:rPr>
      </w:pPr>
      <w:r w:rsidRPr="006126A5">
        <w:rPr>
          <w:rFonts w:ascii="Trebuchet MS" w:hAnsi="Trebuchet MS"/>
          <w:sz w:val="24"/>
          <w:szCs w:val="24"/>
        </w:rPr>
        <w:t xml:space="preserve">In the Old Testament, as described in Genesis 15:5, God made his covenant with Abram, saying, </w:t>
      </w:r>
      <w:r>
        <w:rPr>
          <w:rFonts w:ascii="Trebuchet MS" w:hAnsi="Trebuchet MS"/>
          <w:sz w:val="24"/>
          <w:szCs w:val="24"/>
        </w:rPr>
        <w:t>‘</w:t>
      </w:r>
      <w:r w:rsidRPr="006126A5">
        <w:rPr>
          <w:rFonts w:ascii="Trebuchet MS" w:hAnsi="Trebuchet MS"/>
          <w:sz w:val="24"/>
          <w:szCs w:val="24"/>
        </w:rPr>
        <w:t>Look up at the sky and count the stars</w:t>
      </w:r>
      <w:r>
        <w:rPr>
          <w:rFonts w:ascii="Trebuchet MS" w:hAnsi="Trebuchet MS"/>
          <w:sz w:val="24"/>
          <w:szCs w:val="24"/>
        </w:rPr>
        <w:t xml:space="preserve"> – </w:t>
      </w:r>
      <w:r w:rsidRPr="006126A5">
        <w:rPr>
          <w:rFonts w:ascii="Trebuchet MS" w:hAnsi="Trebuchet MS"/>
          <w:sz w:val="24"/>
          <w:szCs w:val="24"/>
        </w:rPr>
        <w:t>if indeed you can count them.</w:t>
      </w:r>
      <w:r>
        <w:rPr>
          <w:rFonts w:ascii="Trebuchet MS" w:hAnsi="Trebuchet MS"/>
          <w:sz w:val="24"/>
          <w:szCs w:val="24"/>
        </w:rPr>
        <w:t>’</w:t>
      </w:r>
      <w:r w:rsidRPr="006126A5">
        <w:rPr>
          <w:rFonts w:ascii="Trebuchet MS" w:hAnsi="Trebuchet MS"/>
          <w:sz w:val="24"/>
          <w:szCs w:val="24"/>
        </w:rPr>
        <w:t xml:space="preserve"> Then he said to him, </w:t>
      </w:r>
      <w:r>
        <w:rPr>
          <w:rFonts w:ascii="Trebuchet MS" w:hAnsi="Trebuchet MS"/>
          <w:sz w:val="24"/>
          <w:szCs w:val="24"/>
        </w:rPr>
        <w:t>‘</w:t>
      </w:r>
      <w:r w:rsidRPr="006126A5">
        <w:rPr>
          <w:rFonts w:ascii="Trebuchet MS" w:hAnsi="Trebuchet MS"/>
          <w:sz w:val="24"/>
          <w:szCs w:val="24"/>
        </w:rPr>
        <w:t>So shall your offspring be.</w:t>
      </w:r>
      <w:r>
        <w:rPr>
          <w:rFonts w:ascii="Trebuchet MS" w:hAnsi="Trebuchet MS"/>
          <w:sz w:val="24"/>
          <w:szCs w:val="24"/>
        </w:rPr>
        <w:t>’</w:t>
      </w:r>
    </w:p>
    <w:p w:rsidR="0090486B" w:rsidRPr="00071597" w:rsidRDefault="0090486B" w:rsidP="0090486B">
      <w:pPr>
        <w:pStyle w:val="ListParagraph"/>
        <w:numPr>
          <w:ilvl w:val="0"/>
          <w:numId w:val="19"/>
        </w:numPr>
        <w:spacing w:after="0" w:line="240" w:lineRule="auto"/>
        <w:rPr>
          <w:rFonts w:ascii="Trebuchet MS" w:hAnsi="Trebuchet MS"/>
          <w:sz w:val="24"/>
          <w:szCs w:val="24"/>
        </w:rPr>
      </w:pPr>
      <w:r w:rsidRPr="00071597">
        <w:rPr>
          <w:rFonts w:ascii="Trebuchet MS" w:hAnsi="Trebuchet MS"/>
          <w:sz w:val="24"/>
          <w:szCs w:val="24"/>
        </w:rPr>
        <w:t>We look up and our focus is on God, our perspective is no longer restricted to the earthly things that distract us and we recognise that we are part of a much bigger picture.</w:t>
      </w:r>
      <w:r>
        <w:rPr>
          <w:rFonts w:ascii="Trebuchet MS" w:hAnsi="Trebuchet MS"/>
          <w:sz w:val="24"/>
          <w:szCs w:val="24"/>
        </w:rPr>
        <w:t xml:space="preserve"> </w:t>
      </w:r>
      <w:r w:rsidRPr="00071597">
        <w:rPr>
          <w:rFonts w:ascii="Trebuchet MS" w:hAnsi="Trebuchet MS"/>
          <w:sz w:val="24"/>
          <w:szCs w:val="24"/>
        </w:rPr>
        <w:t>Not only does our perspective change when we look up to him, but our purpose does too.</w:t>
      </w:r>
    </w:p>
    <w:p w:rsidR="0090486B" w:rsidRPr="00AB61E5" w:rsidRDefault="0090486B" w:rsidP="0090486B">
      <w:pPr>
        <w:pStyle w:val="ListParagraph"/>
        <w:numPr>
          <w:ilvl w:val="0"/>
          <w:numId w:val="19"/>
        </w:numPr>
        <w:spacing w:after="0" w:line="240" w:lineRule="auto"/>
        <w:rPr>
          <w:rFonts w:ascii="Trebuchet MS" w:hAnsi="Trebuchet MS"/>
          <w:sz w:val="24"/>
          <w:szCs w:val="24"/>
        </w:rPr>
      </w:pPr>
      <w:r w:rsidRPr="006126A5">
        <w:rPr>
          <w:rFonts w:ascii="Trebuchet MS" w:hAnsi="Trebuchet MS"/>
          <w:sz w:val="24"/>
          <w:szCs w:val="24"/>
        </w:rPr>
        <w:t>Going back to our lost tourist at the beginning of this sermon, if only she had looked up she would have seen the landmarks that would have given her a sense of location and direction</w:t>
      </w:r>
      <w:r>
        <w:rPr>
          <w:rFonts w:ascii="Trebuchet MS" w:hAnsi="Trebuchet MS"/>
          <w:sz w:val="24"/>
          <w:szCs w:val="24"/>
        </w:rPr>
        <w:t xml:space="preserve">. </w:t>
      </w:r>
      <w:r w:rsidRPr="00AB61E5">
        <w:rPr>
          <w:rFonts w:ascii="Trebuchet MS" w:hAnsi="Trebuchet MS"/>
          <w:sz w:val="24"/>
          <w:szCs w:val="24"/>
        </w:rPr>
        <w:t>When we look up, look up to God, we find our purpose and direction.</w:t>
      </w:r>
    </w:p>
    <w:p w:rsidR="0090486B" w:rsidRPr="00AB61E5" w:rsidRDefault="0090486B" w:rsidP="0090486B">
      <w:pPr>
        <w:pStyle w:val="ListParagraph"/>
        <w:numPr>
          <w:ilvl w:val="0"/>
          <w:numId w:val="19"/>
        </w:numPr>
        <w:spacing w:after="0" w:line="240" w:lineRule="auto"/>
        <w:rPr>
          <w:rFonts w:ascii="Trebuchet MS" w:hAnsi="Trebuchet MS"/>
          <w:sz w:val="24"/>
          <w:szCs w:val="24"/>
        </w:rPr>
      </w:pPr>
      <w:r w:rsidRPr="006126A5">
        <w:rPr>
          <w:rFonts w:ascii="Trebuchet MS" w:hAnsi="Trebuchet MS"/>
          <w:sz w:val="24"/>
          <w:szCs w:val="24"/>
        </w:rPr>
        <w:t xml:space="preserve">If you have ever sung in a choir or played an instrument in a musical group, you will know how easy it is to be absorbed by the </w:t>
      </w:r>
      <w:r>
        <w:rPr>
          <w:rFonts w:ascii="Trebuchet MS" w:hAnsi="Trebuchet MS"/>
          <w:sz w:val="24"/>
          <w:szCs w:val="24"/>
        </w:rPr>
        <w:t xml:space="preserve">printed </w:t>
      </w:r>
      <w:r w:rsidRPr="006126A5">
        <w:rPr>
          <w:rFonts w:ascii="Trebuchet MS" w:hAnsi="Trebuchet MS"/>
          <w:sz w:val="24"/>
          <w:szCs w:val="24"/>
        </w:rPr>
        <w:t>music in front of you, focusing on your own part.</w:t>
      </w:r>
      <w:r>
        <w:rPr>
          <w:rFonts w:ascii="Trebuchet MS" w:hAnsi="Trebuchet MS"/>
          <w:sz w:val="24"/>
          <w:szCs w:val="24"/>
        </w:rPr>
        <w:t xml:space="preserve"> </w:t>
      </w:r>
      <w:r w:rsidRPr="00AB61E5">
        <w:rPr>
          <w:rFonts w:ascii="Trebuchet MS" w:hAnsi="Trebuchet MS"/>
          <w:sz w:val="24"/>
          <w:szCs w:val="24"/>
        </w:rPr>
        <w:t>However, if you want to know the tempo and volume you should be playing or singing, then you must lift your eyes to the conductor.</w:t>
      </w:r>
      <w:r>
        <w:rPr>
          <w:rFonts w:ascii="Trebuchet MS" w:hAnsi="Trebuchet MS"/>
          <w:sz w:val="24"/>
          <w:szCs w:val="24"/>
        </w:rPr>
        <w:t xml:space="preserve"> </w:t>
      </w:r>
    </w:p>
    <w:p w:rsidR="00FD717B" w:rsidRDefault="00FD717B" w:rsidP="00FD717B">
      <w:pPr>
        <w:pStyle w:val="ListParagraph"/>
        <w:spacing w:after="0" w:line="240" w:lineRule="auto"/>
        <w:rPr>
          <w:rFonts w:ascii="Trebuchet MS" w:hAnsi="Trebuchet MS"/>
          <w:sz w:val="24"/>
          <w:szCs w:val="24"/>
        </w:rPr>
      </w:pPr>
    </w:p>
    <w:p w:rsidR="00FD717B" w:rsidRDefault="00FD717B" w:rsidP="00FD717B">
      <w:pPr>
        <w:pStyle w:val="ListParagraph"/>
        <w:spacing w:after="0" w:line="240" w:lineRule="auto"/>
        <w:rPr>
          <w:rFonts w:ascii="Trebuchet MS" w:hAnsi="Trebuchet MS"/>
          <w:sz w:val="24"/>
          <w:szCs w:val="24"/>
        </w:rPr>
      </w:pPr>
    </w:p>
    <w:p w:rsidR="00FD717B" w:rsidRDefault="00FD717B" w:rsidP="00FD717B">
      <w:pPr>
        <w:pStyle w:val="ListParagraph"/>
        <w:spacing w:after="0" w:line="240" w:lineRule="auto"/>
        <w:rPr>
          <w:rFonts w:ascii="Trebuchet MS" w:hAnsi="Trebuchet MS"/>
          <w:sz w:val="24"/>
          <w:szCs w:val="24"/>
        </w:rPr>
      </w:pPr>
    </w:p>
    <w:p w:rsidR="00FD717B" w:rsidRDefault="00FD717B" w:rsidP="00FD717B">
      <w:pPr>
        <w:pStyle w:val="ListParagraph"/>
        <w:spacing w:after="0" w:line="240" w:lineRule="auto"/>
        <w:rPr>
          <w:rFonts w:ascii="Trebuchet MS" w:hAnsi="Trebuchet MS"/>
          <w:sz w:val="24"/>
          <w:szCs w:val="24"/>
        </w:rPr>
      </w:pPr>
    </w:p>
    <w:p w:rsidR="00FD717B" w:rsidRDefault="00FD717B" w:rsidP="00FD717B">
      <w:pPr>
        <w:pStyle w:val="ListParagraph"/>
        <w:spacing w:after="0" w:line="240" w:lineRule="auto"/>
        <w:rPr>
          <w:rFonts w:ascii="Trebuchet MS" w:hAnsi="Trebuchet MS"/>
          <w:sz w:val="24"/>
          <w:szCs w:val="24"/>
        </w:rPr>
      </w:pPr>
    </w:p>
    <w:p w:rsidR="00FD717B" w:rsidRDefault="00FD717B" w:rsidP="00FD717B">
      <w:pPr>
        <w:pStyle w:val="ListParagraph"/>
        <w:spacing w:after="0" w:line="240" w:lineRule="auto"/>
        <w:rPr>
          <w:rFonts w:ascii="Trebuchet MS" w:hAnsi="Trebuchet MS"/>
          <w:sz w:val="24"/>
          <w:szCs w:val="24"/>
        </w:rPr>
      </w:pPr>
    </w:p>
    <w:p w:rsidR="0090486B" w:rsidRDefault="0090486B" w:rsidP="0090486B">
      <w:pPr>
        <w:pStyle w:val="ListParagraph"/>
        <w:numPr>
          <w:ilvl w:val="0"/>
          <w:numId w:val="19"/>
        </w:numPr>
        <w:spacing w:after="0" w:line="240" w:lineRule="auto"/>
        <w:rPr>
          <w:rFonts w:ascii="Trebuchet MS" w:hAnsi="Trebuchet MS"/>
          <w:sz w:val="24"/>
          <w:szCs w:val="24"/>
        </w:rPr>
      </w:pPr>
      <w:r w:rsidRPr="006126A5">
        <w:rPr>
          <w:rFonts w:ascii="Trebuchet MS" w:hAnsi="Trebuchet MS"/>
          <w:sz w:val="24"/>
          <w:szCs w:val="24"/>
        </w:rPr>
        <w:t>Music is transformed when we are playing together, led by the conductor.</w:t>
      </w:r>
      <w:r>
        <w:rPr>
          <w:rFonts w:ascii="Trebuchet MS" w:hAnsi="Trebuchet MS"/>
          <w:sz w:val="24"/>
          <w:szCs w:val="24"/>
        </w:rPr>
        <w:t xml:space="preserve"> </w:t>
      </w:r>
      <w:r w:rsidRPr="00AB61E5">
        <w:rPr>
          <w:rFonts w:ascii="Trebuchet MS" w:hAnsi="Trebuchet MS"/>
          <w:sz w:val="24"/>
          <w:szCs w:val="24"/>
        </w:rPr>
        <w:t xml:space="preserve">Our </w:t>
      </w:r>
      <w:proofErr w:type="gramStart"/>
      <w:r w:rsidRPr="00AB61E5">
        <w:rPr>
          <w:rFonts w:ascii="Trebuchet MS" w:hAnsi="Trebuchet MS"/>
          <w:sz w:val="24"/>
          <w:szCs w:val="24"/>
        </w:rPr>
        <w:t>corps,</w:t>
      </w:r>
      <w:proofErr w:type="gramEnd"/>
      <w:r w:rsidRPr="00AB61E5">
        <w:rPr>
          <w:rFonts w:ascii="Trebuchet MS" w:hAnsi="Trebuchet MS"/>
          <w:sz w:val="24"/>
          <w:szCs w:val="24"/>
        </w:rPr>
        <w:t xml:space="preserve"> centres and communities can be transformed when, together, we look up to follow God’s direction.</w:t>
      </w:r>
    </w:p>
    <w:p w:rsidR="0090486B" w:rsidRPr="0090486B" w:rsidRDefault="0090486B" w:rsidP="0090486B">
      <w:pPr>
        <w:spacing w:after="0" w:line="240" w:lineRule="auto"/>
        <w:rPr>
          <w:rFonts w:ascii="Trebuchet MS" w:hAnsi="Trebuchet MS"/>
          <w:sz w:val="24"/>
          <w:szCs w:val="24"/>
        </w:rPr>
      </w:pPr>
    </w:p>
    <w:p w:rsidR="00E26773" w:rsidRPr="005371C3" w:rsidRDefault="00E26773" w:rsidP="00E26773">
      <w:pPr>
        <w:pStyle w:val="NoSpacing"/>
        <w:rPr>
          <w:rFonts w:ascii="Trebuchet MS" w:hAnsi="Trebuchet MS"/>
          <w:sz w:val="24"/>
          <w:szCs w:val="24"/>
        </w:rPr>
      </w:pPr>
    </w:p>
    <w:p w:rsidR="00E26773" w:rsidRPr="00D5312D" w:rsidRDefault="0090486B" w:rsidP="00E26773">
      <w:pPr>
        <w:pStyle w:val="NoSpacing"/>
        <w:numPr>
          <w:ilvl w:val="0"/>
          <w:numId w:val="6"/>
        </w:numPr>
        <w:rPr>
          <w:rFonts w:ascii="Trebuchet MS" w:hAnsi="Trebuchet MS"/>
          <w:b/>
          <w:color w:val="E36C0A" w:themeColor="accent6" w:themeShade="BF"/>
          <w:sz w:val="24"/>
          <w:szCs w:val="24"/>
        </w:rPr>
      </w:pPr>
      <w:r>
        <w:rPr>
          <w:rFonts w:ascii="Trebuchet MS" w:hAnsi="Trebuchet MS"/>
          <w:b/>
          <w:color w:val="E36C0A" w:themeColor="accent6" w:themeShade="BF"/>
          <w:sz w:val="24"/>
          <w:szCs w:val="24"/>
        </w:rPr>
        <w:t>Look in!</w:t>
      </w:r>
    </w:p>
    <w:p w:rsidR="0090486B" w:rsidRPr="00AB61E5" w:rsidRDefault="0090486B" w:rsidP="0090486B">
      <w:pPr>
        <w:spacing w:after="0" w:line="240" w:lineRule="auto"/>
        <w:rPr>
          <w:rFonts w:ascii="Trebuchet MS" w:hAnsi="Trebuchet MS"/>
          <w:sz w:val="24"/>
          <w:szCs w:val="24"/>
        </w:rPr>
      </w:pPr>
      <w:r w:rsidRPr="00AB61E5">
        <w:rPr>
          <w:rFonts w:ascii="Trebuchet MS" w:hAnsi="Trebuchet MS"/>
          <w:sz w:val="24"/>
          <w:szCs w:val="24"/>
        </w:rPr>
        <w:t>With the focus rightfully placed on God, looking up to him for our purpose and direction, we can see things from his perspective and allow ourselves to be continually transformed by him.</w:t>
      </w:r>
    </w:p>
    <w:p w:rsidR="0090486B" w:rsidRPr="006126A5" w:rsidRDefault="0090486B" w:rsidP="0090486B">
      <w:pPr>
        <w:pStyle w:val="ListParagraph"/>
        <w:numPr>
          <w:ilvl w:val="0"/>
          <w:numId w:val="21"/>
        </w:numPr>
        <w:spacing w:after="0" w:line="240" w:lineRule="auto"/>
        <w:rPr>
          <w:rFonts w:ascii="Trebuchet MS" w:hAnsi="Trebuchet MS"/>
          <w:sz w:val="24"/>
          <w:szCs w:val="24"/>
        </w:rPr>
      </w:pPr>
      <w:r w:rsidRPr="00A96B0A">
        <w:rPr>
          <w:rFonts w:ascii="Trebuchet MS" w:hAnsi="Trebuchet MS"/>
          <w:i/>
          <w:sz w:val="24"/>
          <w:szCs w:val="24"/>
        </w:rPr>
        <w:t>The Message</w:t>
      </w:r>
      <w:r w:rsidRPr="006126A5">
        <w:rPr>
          <w:rFonts w:ascii="Trebuchet MS" w:hAnsi="Trebuchet MS"/>
          <w:sz w:val="24"/>
          <w:szCs w:val="24"/>
        </w:rPr>
        <w:t xml:space="preserve"> version of Colossians 3: 1-2 uses phrases like ‘living this new resurrection life with Christ’ and ‘pursue the things over which Christ presides’</w:t>
      </w:r>
      <w:r>
        <w:rPr>
          <w:rFonts w:ascii="Trebuchet MS" w:hAnsi="Trebuchet MS"/>
          <w:sz w:val="24"/>
          <w:szCs w:val="24"/>
        </w:rPr>
        <w:t>.</w:t>
      </w:r>
    </w:p>
    <w:p w:rsidR="0090486B" w:rsidRPr="006126A5" w:rsidRDefault="0090486B" w:rsidP="0090486B">
      <w:pPr>
        <w:pStyle w:val="ListParagraph"/>
        <w:numPr>
          <w:ilvl w:val="0"/>
          <w:numId w:val="21"/>
        </w:numPr>
        <w:spacing w:after="0" w:line="240" w:lineRule="auto"/>
        <w:rPr>
          <w:rFonts w:ascii="Trebuchet MS" w:hAnsi="Trebuchet MS"/>
          <w:sz w:val="24"/>
          <w:szCs w:val="24"/>
        </w:rPr>
      </w:pPr>
      <w:r w:rsidRPr="006126A5">
        <w:rPr>
          <w:rFonts w:ascii="Trebuchet MS" w:hAnsi="Trebuchet MS"/>
          <w:sz w:val="24"/>
          <w:szCs w:val="24"/>
        </w:rPr>
        <w:t xml:space="preserve">The </w:t>
      </w:r>
      <w:r w:rsidRPr="00A96B0A">
        <w:rPr>
          <w:rFonts w:ascii="Trebuchet MS" w:hAnsi="Trebuchet MS"/>
          <w:i/>
          <w:sz w:val="24"/>
          <w:szCs w:val="24"/>
        </w:rPr>
        <w:t>NIV</w:t>
      </w:r>
      <w:r w:rsidRPr="006126A5">
        <w:rPr>
          <w:rFonts w:ascii="Trebuchet MS" w:hAnsi="Trebuchet MS"/>
          <w:sz w:val="24"/>
          <w:szCs w:val="24"/>
        </w:rPr>
        <w:t xml:space="preserve"> translation says, ‘</w:t>
      </w:r>
      <w:r>
        <w:rPr>
          <w:rFonts w:ascii="Trebuchet MS" w:hAnsi="Trebuchet MS"/>
          <w:sz w:val="24"/>
          <w:szCs w:val="24"/>
        </w:rPr>
        <w:t>S</w:t>
      </w:r>
      <w:r w:rsidRPr="006126A5">
        <w:rPr>
          <w:rFonts w:ascii="Trebuchet MS" w:hAnsi="Trebuchet MS"/>
          <w:sz w:val="24"/>
          <w:szCs w:val="24"/>
        </w:rPr>
        <w:t>et your heart on things above’</w:t>
      </w:r>
      <w:r>
        <w:rPr>
          <w:rFonts w:ascii="Trebuchet MS" w:hAnsi="Trebuchet MS"/>
          <w:sz w:val="24"/>
          <w:szCs w:val="24"/>
        </w:rPr>
        <w:t>;</w:t>
      </w:r>
      <w:r w:rsidRPr="006126A5">
        <w:rPr>
          <w:rFonts w:ascii="Trebuchet MS" w:hAnsi="Trebuchet MS"/>
          <w:sz w:val="24"/>
          <w:szCs w:val="24"/>
        </w:rPr>
        <w:t xml:space="preserve"> and the word for ‘set your heart’ literally translates as ‘seek</w:t>
      </w:r>
      <w:r>
        <w:rPr>
          <w:rFonts w:ascii="Trebuchet MS" w:hAnsi="Trebuchet MS"/>
          <w:sz w:val="24"/>
          <w:szCs w:val="24"/>
        </w:rPr>
        <w:t>’</w:t>
      </w:r>
      <w:r w:rsidRPr="006126A5">
        <w:rPr>
          <w:rFonts w:ascii="Trebuchet MS" w:hAnsi="Trebuchet MS"/>
          <w:sz w:val="24"/>
          <w:szCs w:val="24"/>
        </w:rPr>
        <w:t>.</w:t>
      </w:r>
    </w:p>
    <w:p w:rsidR="0090486B" w:rsidRPr="00B13BDF" w:rsidRDefault="0090486B" w:rsidP="0090486B">
      <w:pPr>
        <w:pStyle w:val="ListParagraph"/>
        <w:numPr>
          <w:ilvl w:val="0"/>
          <w:numId w:val="21"/>
        </w:numPr>
        <w:spacing w:after="0" w:line="240" w:lineRule="auto"/>
        <w:rPr>
          <w:rFonts w:ascii="Trebuchet MS" w:hAnsi="Trebuchet MS"/>
          <w:sz w:val="24"/>
          <w:szCs w:val="24"/>
        </w:rPr>
      </w:pPr>
      <w:r w:rsidRPr="00B13BDF">
        <w:rPr>
          <w:rFonts w:ascii="Trebuchet MS" w:hAnsi="Trebuchet MS"/>
          <w:sz w:val="24"/>
          <w:szCs w:val="24"/>
        </w:rPr>
        <w:t>There is an active intentionality within the life of the believer when we try to see God’s perspective on things. We don’t simply look up as passive observers</w:t>
      </w:r>
      <w:r>
        <w:rPr>
          <w:rFonts w:ascii="Trebuchet MS" w:hAnsi="Trebuchet MS"/>
          <w:sz w:val="24"/>
          <w:szCs w:val="24"/>
        </w:rPr>
        <w:t>;</w:t>
      </w:r>
      <w:r w:rsidRPr="00B13BDF">
        <w:rPr>
          <w:rFonts w:ascii="Trebuchet MS" w:hAnsi="Trebuchet MS"/>
          <w:sz w:val="24"/>
          <w:szCs w:val="24"/>
        </w:rPr>
        <w:t xml:space="preserve"> we actively search for Christ and allow him to have lordship over our lives.</w:t>
      </w:r>
    </w:p>
    <w:p w:rsidR="0090486B" w:rsidRPr="006126A5" w:rsidRDefault="0090486B" w:rsidP="0090486B">
      <w:pPr>
        <w:pStyle w:val="ListParagraph"/>
        <w:numPr>
          <w:ilvl w:val="0"/>
          <w:numId w:val="21"/>
        </w:numPr>
        <w:spacing w:after="0" w:line="240" w:lineRule="auto"/>
        <w:rPr>
          <w:rFonts w:ascii="Trebuchet MS" w:hAnsi="Trebuchet MS"/>
          <w:sz w:val="24"/>
          <w:szCs w:val="24"/>
        </w:rPr>
      </w:pPr>
      <w:r w:rsidRPr="006126A5">
        <w:rPr>
          <w:rFonts w:ascii="Trebuchet MS" w:hAnsi="Trebuchet MS"/>
          <w:sz w:val="24"/>
          <w:szCs w:val="24"/>
        </w:rPr>
        <w:t xml:space="preserve">Every aspect of </w:t>
      </w:r>
      <w:proofErr w:type="gramStart"/>
      <w:r w:rsidRPr="006126A5">
        <w:rPr>
          <w:rFonts w:ascii="Trebuchet MS" w:hAnsi="Trebuchet MS"/>
          <w:sz w:val="24"/>
          <w:szCs w:val="24"/>
        </w:rPr>
        <w:t>who</w:t>
      </w:r>
      <w:proofErr w:type="gramEnd"/>
      <w:r w:rsidRPr="006126A5">
        <w:rPr>
          <w:rFonts w:ascii="Trebuchet MS" w:hAnsi="Trebuchet MS"/>
          <w:sz w:val="24"/>
          <w:szCs w:val="24"/>
        </w:rPr>
        <w:t xml:space="preserve"> we are – every thought, aspiration and action </w:t>
      </w:r>
      <w:r>
        <w:rPr>
          <w:rFonts w:ascii="Trebuchet MS" w:hAnsi="Trebuchet MS"/>
          <w:sz w:val="24"/>
          <w:szCs w:val="24"/>
        </w:rPr>
        <w:t xml:space="preserve">– </w:t>
      </w:r>
      <w:r w:rsidRPr="006126A5">
        <w:rPr>
          <w:rFonts w:ascii="Trebuchet MS" w:hAnsi="Trebuchet MS"/>
          <w:sz w:val="24"/>
          <w:szCs w:val="24"/>
        </w:rPr>
        <w:t>should be governed by</w:t>
      </w:r>
      <w:r>
        <w:rPr>
          <w:rFonts w:ascii="Trebuchet MS" w:hAnsi="Trebuchet MS"/>
          <w:sz w:val="24"/>
          <w:szCs w:val="24"/>
        </w:rPr>
        <w:t xml:space="preserve"> </w:t>
      </w:r>
      <w:r w:rsidRPr="006126A5">
        <w:rPr>
          <w:rFonts w:ascii="Trebuchet MS" w:hAnsi="Trebuchet MS"/>
          <w:sz w:val="24"/>
          <w:szCs w:val="24"/>
        </w:rPr>
        <w:t>Jesus Christ</w:t>
      </w:r>
      <w:r>
        <w:rPr>
          <w:rFonts w:ascii="Trebuchet MS" w:hAnsi="Trebuchet MS"/>
          <w:sz w:val="24"/>
          <w:szCs w:val="24"/>
        </w:rPr>
        <w:t>.</w:t>
      </w:r>
    </w:p>
    <w:p w:rsidR="0090486B" w:rsidRPr="006126A5" w:rsidRDefault="0090486B" w:rsidP="0090486B">
      <w:pPr>
        <w:pStyle w:val="ListParagraph"/>
        <w:numPr>
          <w:ilvl w:val="0"/>
          <w:numId w:val="21"/>
        </w:numPr>
        <w:spacing w:after="0" w:line="240" w:lineRule="auto"/>
        <w:rPr>
          <w:rFonts w:ascii="Trebuchet MS" w:hAnsi="Trebuchet MS"/>
          <w:sz w:val="24"/>
          <w:szCs w:val="24"/>
        </w:rPr>
      </w:pPr>
      <w:r w:rsidRPr="006126A5">
        <w:rPr>
          <w:rFonts w:ascii="Trebuchet MS" w:hAnsi="Trebuchet MS"/>
          <w:sz w:val="24"/>
          <w:szCs w:val="24"/>
        </w:rPr>
        <w:t>We sing the words:</w:t>
      </w:r>
    </w:p>
    <w:p w:rsidR="0090486B" w:rsidRPr="006126A5" w:rsidRDefault="0090486B" w:rsidP="0090486B">
      <w:pPr>
        <w:pStyle w:val="ListParagraph"/>
        <w:numPr>
          <w:ilvl w:val="1"/>
          <w:numId w:val="21"/>
        </w:numPr>
        <w:spacing w:after="0" w:line="240" w:lineRule="auto"/>
        <w:rPr>
          <w:rFonts w:ascii="Trebuchet MS" w:hAnsi="Trebuchet MS"/>
          <w:sz w:val="24"/>
          <w:szCs w:val="24"/>
        </w:rPr>
      </w:pPr>
      <w:r w:rsidRPr="006126A5">
        <w:rPr>
          <w:rFonts w:ascii="Trebuchet MS" w:hAnsi="Trebuchet MS"/>
          <w:sz w:val="24"/>
          <w:szCs w:val="24"/>
        </w:rPr>
        <w:t>‘Over every thought, over every word,</w:t>
      </w:r>
    </w:p>
    <w:p w:rsidR="0090486B" w:rsidRPr="006126A5" w:rsidRDefault="0090486B" w:rsidP="0090486B">
      <w:pPr>
        <w:pStyle w:val="ListParagraph"/>
        <w:numPr>
          <w:ilvl w:val="1"/>
          <w:numId w:val="21"/>
        </w:numPr>
        <w:spacing w:after="0" w:line="240" w:lineRule="auto"/>
        <w:rPr>
          <w:rFonts w:ascii="Trebuchet MS" w:hAnsi="Trebuchet MS"/>
          <w:sz w:val="24"/>
          <w:szCs w:val="24"/>
        </w:rPr>
      </w:pPr>
      <w:r w:rsidRPr="006126A5">
        <w:rPr>
          <w:rFonts w:ascii="Trebuchet MS" w:hAnsi="Trebuchet MS"/>
          <w:sz w:val="24"/>
          <w:szCs w:val="24"/>
        </w:rPr>
        <w:t>May my life reflect the beauty of my Lord,</w:t>
      </w:r>
    </w:p>
    <w:p w:rsidR="0090486B" w:rsidRPr="006126A5" w:rsidRDefault="0090486B" w:rsidP="0090486B">
      <w:pPr>
        <w:pStyle w:val="ListParagraph"/>
        <w:numPr>
          <w:ilvl w:val="1"/>
          <w:numId w:val="21"/>
        </w:numPr>
        <w:spacing w:after="0" w:line="240" w:lineRule="auto"/>
        <w:rPr>
          <w:rFonts w:ascii="Trebuchet MS" w:hAnsi="Trebuchet MS"/>
          <w:sz w:val="24"/>
          <w:szCs w:val="24"/>
        </w:rPr>
      </w:pPr>
      <w:proofErr w:type="spellStart"/>
      <w:r>
        <w:rPr>
          <w:rFonts w:ascii="Trebuchet MS" w:hAnsi="Trebuchet MS"/>
          <w:sz w:val="24"/>
          <w:szCs w:val="24"/>
        </w:rPr>
        <w:t>’</w:t>
      </w:r>
      <w:r w:rsidRPr="006126A5">
        <w:rPr>
          <w:rFonts w:ascii="Trebuchet MS" w:hAnsi="Trebuchet MS"/>
          <w:sz w:val="24"/>
          <w:szCs w:val="24"/>
        </w:rPr>
        <w:t>Cause</w:t>
      </w:r>
      <w:proofErr w:type="spellEnd"/>
      <w:r w:rsidRPr="006126A5">
        <w:rPr>
          <w:rFonts w:ascii="Trebuchet MS" w:hAnsi="Trebuchet MS"/>
          <w:sz w:val="24"/>
          <w:szCs w:val="24"/>
        </w:rPr>
        <w:t xml:space="preserve"> you mean more to me than any earthly thing,</w:t>
      </w:r>
    </w:p>
    <w:p w:rsidR="0090486B" w:rsidRPr="006126A5" w:rsidRDefault="0090486B" w:rsidP="0090486B">
      <w:pPr>
        <w:pStyle w:val="ListParagraph"/>
        <w:numPr>
          <w:ilvl w:val="1"/>
          <w:numId w:val="21"/>
        </w:numPr>
        <w:spacing w:after="0" w:line="240" w:lineRule="auto"/>
        <w:rPr>
          <w:rFonts w:ascii="Trebuchet MS" w:hAnsi="Trebuchet MS"/>
          <w:sz w:val="24"/>
          <w:szCs w:val="24"/>
        </w:rPr>
      </w:pPr>
      <w:r w:rsidRPr="006126A5">
        <w:rPr>
          <w:rFonts w:ascii="Trebuchet MS" w:hAnsi="Trebuchet MS"/>
          <w:sz w:val="24"/>
          <w:szCs w:val="24"/>
        </w:rPr>
        <w:t xml:space="preserve">So won’t you reign in me </w:t>
      </w:r>
      <w:proofErr w:type="gramStart"/>
      <w:r w:rsidRPr="006126A5">
        <w:rPr>
          <w:rFonts w:ascii="Trebuchet MS" w:hAnsi="Trebuchet MS"/>
          <w:sz w:val="24"/>
          <w:szCs w:val="24"/>
        </w:rPr>
        <w:t>again.</w:t>
      </w:r>
      <w:proofErr w:type="gramEnd"/>
      <w:r w:rsidRPr="006126A5">
        <w:rPr>
          <w:rFonts w:ascii="Trebuchet MS" w:hAnsi="Trebuchet MS"/>
          <w:sz w:val="24"/>
          <w:szCs w:val="24"/>
        </w:rPr>
        <w:t xml:space="preserve">’ </w:t>
      </w:r>
    </w:p>
    <w:p w:rsidR="0090486B" w:rsidRPr="0090486B" w:rsidRDefault="0090486B" w:rsidP="00FD717B">
      <w:pPr>
        <w:pStyle w:val="ListParagraph"/>
        <w:spacing w:after="0" w:line="240" w:lineRule="auto"/>
        <w:ind w:left="2160" w:firstLine="720"/>
        <w:jc w:val="center"/>
        <w:rPr>
          <w:rFonts w:ascii="Trebuchet MS" w:hAnsi="Trebuchet MS"/>
          <w:i/>
          <w:iCs/>
          <w:sz w:val="24"/>
          <w:szCs w:val="24"/>
        </w:rPr>
      </w:pPr>
      <w:r w:rsidRPr="0090486B">
        <w:rPr>
          <w:rFonts w:ascii="Trebuchet MS" w:hAnsi="Trebuchet MS"/>
          <w:i/>
          <w:iCs/>
          <w:sz w:val="24"/>
          <w:szCs w:val="24"/>
        </w:rPr>
        <w:t>Brenton Brown 1998 Vineyard Songs (UK/Eire)</w:t>
      </w:r>
    </w:p>
    <w:p w:rsidR="0090486B" w:rsidRPr="001F3396" w:rsidRDefault="0090486B" w:rsidP="0090486B">
      <w:pPr>
        <w:pStyle w:val="ListParagraph"/>
        <w:numPr>
          <w:ilvl w:val="0"/>
          <w:numId w:val="21"/>
        </w:numPr>
        <w:spacing w:after="0" w:line="240" w:lineRule="auto"/>
        <w:rPr>
          <w:rFonts w:ascii="Trebuchet MS" w:hAnsi="Trebuchet MS"/>
          <w:sz w:val="24"/>
          <w:szCs w:val="24"/>
        </w:rPr>
      </w:pPr>
      <w:r w:rsidRPr="001F3396">
        <w:rPr>
          <w:rFonts w:ascii="Trebuchet MS" w:hAnsi="Trebuchet MS"/>
          <w:sz w:val="24"/>
          <w:szCs w:val="24"/>
        </w:rPr>
        <w:t>That is the message of Colossians 3:</w:t>
      </w:r>
      <w:r>
        <w:rPr>
          <w:rFonts w:ascii="Trebuchet MS" w:hAnsi="Trebuchet MS"/>
          <w:sz w:val="24"/>
          <w:szCs w:val="24"/>
        </w:rPr>
        <w:t xml:space="preserve"> </w:t>
      </w:r>
      <w:r w:rsidRPr="001F3396">
        <w:rPr>
          <w:rFonts w:ascii="Trebuchet MS" w:hAnsi="Trebuchet MS"/>
          <w:sz w:val="24"/>
          <w:szCs w:val="24"/>
        </w:rPr>
        <w:t>1-2: we seek the things above, the things of God and consequently live life with a different purpose and direction. But when we look up to the things of God, this demands that we look in towards ourselves and see those areas of our lives which need to come under his reign</w:t>
      </w:r>
      <w:r>
        <w:rPr>
          <w:rFonts w:ascii="Trebuchet MS" w:hAnsi="Trebuchet MS"/>
          <w:sz w:val="24"/>
          <w:szCs w:val="24"/>
        </w:rPr>
        <w:t>.</w:t>
      </w:r>
    </w:p>
    <w:p w:rsidR="0090486B" w:rsidRPr="001F3396" w:rsidRDefault="0090486B" w:rsidP="0090486B">
      <w:pPr>
        <w:pStyle w:val="ListParagraph"/>
        <w:numPr>
          <w:ilvl w:val="0"/>
          <w:numId w:val="21"/>
        </w:numPr>
        <w:spacing w:after="0" w:line="240" w:lineRule="auto"/>
        <w:rPr>
          <w:rFonts w:ascii="Trebuchet MS" w:hAnsi="Trebuchet MS"/>
          <w:sz w:val="24"/>
          <w:szCs w:val="24"/>
        </w:rPr>
      </w:pPr>
      <w:r w:rsidRPr="001F3396">
        <w:rPr>
          <w:rFonts w:ascii="Trebuchet MS" w:hAnsi="Trebuchet MS"/>
          <w:sz w:val="24"/>
          <w:szCs w:val="24"/>
        </w:rPr>
        <w:t>This is the life of holiness, the journey of Christlikeness.</w:t>
      </w:r>
      <w:r>
        <w:rPr>
          <w:rFonts w:ascii="Trebuchet MS" w:hAnsi="Trebuchet MS"/>
          <w:sz w:val="24"/>
          <w:szCs w:val="24"/>
        </w:rPr>
        <w:t xml:space="preserve"> </w:t>
      </w:r>
      <w:r w:rsidRPr="00A96B0A">
        <w:rPr>
          <w:rFonts w:ascii="Trebuchet MS" w:hAnsi="Trebuchet MS"/>
          <w:i/>
          <w:sz w:val="24"/>
          <w:szCs w:val="24"/>
        </w:rPr>
        <w:t xml:space="preserve">The Message </w:t>
      </w:r>
      <w:r w:rsidRPr="001F3396">
        <w:rPr>
          <w:rFonts w:ascii="Trebuchet MS" w:hAnsi="Trebuchet MS"/>
          <w:sz w:val="24"/>
          <w:szCs w:val="24"/>
        </w:rPr>
        <w:t xml:space="preserve">describes </w:t>
      </w:r>
      <w:proofErr w:type="gramStart"/>
      <w:r w:rsidRPr="001F3396">
        <w:rPr>
          <w:rFonts w:ascii="Trebuchet MS" w:hAnsi="Trebuchet MS"/>
          <w:sz w:val="24"/>
          <w:szCs w:val="24"/>
        </w:rPr>
        <w:t>this beautifully in verses</w:t>
      </w:r>
      <w:proofErr w:type="gramEnd"/>
      <w:r w:rsidRPr="001F3396">
        <w:rPr>
          <w:rFonts w:ascii="Trebuchet MS" w:hAnsi="Trebuchet MS"/>
          <w:sz w:val="24"/>
          <w:szCs w:val="24"/>
        </w:rPr>
        <w:t xml:space="preserve"> 3-4 of Colossians chapter 3</w:t>
      </w:r>
      <w:r>
        <w:rPr>
          <w:rFonts w:ascii="Trebuchet MS" w:hAnsi="Trebuchet MS"/>
          <w:sz w:val="24"/>
          <w:szCs w:val="24"/>
        </w:rPr>
        <w:t>:</w:t>
      </w:r>
      <w:r w:rsidRPr="001F3396">
        <w:rPr>
          <w:rFonts w:ascii="Trebuchet MS" w:hAnsi="Trebuchet MS"/>
          <w:sz w:val="24"/>
          <w:szCs w:val="24"/>
        </w:rPr>
        <w:t xml:space="preserve"> ‘Your old life is dead. Your new life, which is your </w:t>
      </w:r>
      <w:r w:rsidRPr="00A96B0A">
        <w:rPr>
          <w:rFonts w:ascii="Trebuchet MS" w:hAnsi="Trebuchet MS"/>
          <w:sz w:val="24"/>
          <w:szCs w:val="24"/>
          <w:u w:val="single"/>
        </w:rPr>
        <w:t>real</w:t>
      </w:r>
      <w:r w:rsidRPr="001F3396">
        <w:rPr>
          <w:rFonts w:ascii="Trebuchet MS" w:hAnsi="Trebuchet MS"/>
          <w:sz w:val="24"/>
          <w:szCs w:val="24"/>
        </w:rPr>
        <w:t xml:space="preserve"> life</w:t>
      </w:r>
      <w:r>
        <w:rPr>
          <w:rFonts w:ascii="Trebuchet MS" w:hAnsi="Trebuchet MS"/>
          <w:sz w:val="24"/>
          <w:szCs w:val="24"/>
        </w:rPr>
        <w:t xml:space="preserve"> – </w:t>
      </w:r>
      <w:r w:rsidRPr="001F3396">
        <w:rPr>
          <w:rFonts w:ascii="Trebuchet MS" w:hAnsi="Trebuchet MS"/>
          <w:sz w:val="24"/>
          <w:szCs w:val="24"/>
        </w:rPr>
        <w:t>even though invisible to spectators</w:t>
      </w:r>
      <w:r>
        <w:rPr>
          <w:rFonts w:ascii="Trebuchet MS" w:hAnsi="Trebuchet MS"/>
          <w:sz w:val="24"/>
          <w:szCs w:val="24"/>
        </w:rPr>
        <w:t xml:space="preserve"> </w:t>
      </w:r>
      <w:proofErr w:type="gramStart"/>
      <w:r>
        <w:rPr>
          <w:rFonts w:ascii="Trebuchet MS" w:hAnsi="Trebuchet MS"/>
          <w:sz w:val="24"/>
          <w:szCs w:val="24"/>
        </w:rPr>
        <w:t>–</w:t>
      </w:r>
      <w:proofErr w:type="gramEnd"/>
      <w:r>
        <w:rPr>
          <w:rFonts w:ascii="Trebuchet MS" w:hAnsi="Trebuchet MS"/>
          <w:sz w:val="24"/>
          <w:szCs w:val="24"/>
        </w:rPr>
        <w:t xml:space="preserve"> </w:t>
      </w:r>
      <w:r w:rsidRPr="001F3396">
        <w:rPr>
          <w:rFonts w:ascii="Trebuchet MS" w:hAnsi="Trebuchet MS"/>
          <w:sz w:val="24"/>
          <w:szCs w:val="24"/>
        </w:rPr>
        <w:t xml:space="preserve">is with Christ in God. </w:t>
      </w:r>
      <w:r w:rsidRPr="00A96B0A">
        <w:rPr>
          <w:rFonts w:ascii="Trebuchet MS" w:hAnsi="Trebuchet MS"/>
          <w:sz w:val="24"/>
          <w:szCs w:val="24"/>
          <w:u w:val="single"/>
        </w:rPr>
        <w:t>He</w:t>
      </w:r>
      <w:r w:rsidRPr="001F3396">
        <w:rPr>
          <w:rFonts w:ascii="Trebuchet MS" w:hAnsi="Trebuchet MS"/>
          <w:sz w:val="24"/>
          <w:szCs w:val="24"/>
        </w:rPr>
        <w:t xml:space="preserve"> is your life.’</w:t>
      </w:r>
    </w:p>
    <w:p w:rsidR="0090486B" w:rsidRPr="006126A5" w:rsidRDefault="0090486B" w:rsidP="0090486B">
      <w:pPr>
        <w:pStyle w:val="ListParagraph"/>
        <w:numPr>
          <w:ilvl w:val="0"/>
          <w:numId w:val="21"/>
        </w:numPr>
        <w:spacing w:after="0" w:line="240" w:lineRule="auto"/>
        <w:rPr>
          <w:rFonts w:ascii="Trebuchet MS" w:hAnsi="Trebuchet MS"/>
          <w:sz w:val="24"/>
          <w:szCs w:val="24"/>
        </w:rPr>
      </w:pPr>
      <w:r w:rsidRPr="006126A5">
        <w:rPr>
          <w:rFonts w:ascii="Trebuchet MS" w:hAnsi="Trebuchet MS"/>
          <w:sz w:val="24"/>
          <w:szCs w:val="24"/>
        </w:rPr>
        <w:t>Looking up helps us to look in.</w:t>
      </w:r>
    </w:p>
    <w:p w:rsidR="00E26773" w:rsidRPr="005371C3" w:rsidRDefault="00E26773" w:rsidP="00E26773">
      <w:pPr>
        <w:pStyle w:val="NoSpacing"/>
        <w:ind w:left="1440"/>
        <w:rPr>
          <w:rFonts w:ascii="Trebuchet MS" w:hAnsi="Trebuchet MS"/>
          <w:sz w:val="24"/>
          <w:szCs w:val="24"/>
        </w:rPr>
      </w:pPr>
    </w:p>
    <w:p w:rsidR="00E26773" w:rsidRPr="00D5312D" w:rsidRDefault="0090486B" w:rsidP="00E26773">
      <w:pPr>
        <w:pStyle w:val="NoSpacing"/>
        <w:numPr>
          <w:ilvl w:val="0"/>
          <w:numId w:val="6"/>
        </w:numPr>
        <w:rPr>
          <w:rFonts w:ascii="Trebuchet MS" w:hAnsi="Trebuchet MS"/>
          <w:b/>
          <w:color w:val="E36C0A" w:themeColor="accent6" w:themeShade="BF"/>
          <w:sz w:val="24"/>
          <w:szCs w:val="24"/>
        </w:rPr>
      </w:pPr>
      <w:r>
        <w:rPr>
          <w:rFonts w:ascii="Trebuchet MS" w:hAnsi="Trebuchet MS"/>
          <w:b/>
          <w:color w:val="E36C0A" w:themeColor="accent6" w:themeShade="BF"/>
          <w:sz w:val="24"/>
          <w:szCs w:val="24"/>
        </w:rPr>
        <w:t>Look out!</w:t>
      </w:r>
    </w:p>
    <w:p w:rsidR="0090486B" w:rsidRDefault="0090486B" w:rsidP="0090486B">
      <w:pPr>
        <w:spacing w:after="0" w:line="240" w:lineRule="auto"/>
        <w:rPr>
          <w:rFonts w:ascii="Trebuchet MS" w:hAnsi="Trebuchet MS"/>
          <w:sz w:val="24"/>
          <w:szCs w:val="24"/>
        </w:rPr>
      </w:pPr>
      <w:r w:rsidRPr="00AB61E5">
        <w:rPr>
          <w:rFonts w:ascii="Trebuchet MS" w:hAnsi="Trebuchet MS"/>
          <w:sz w:val="24"/>
          <w:szCs w:val="24"/>
        </w:rPr>
        <w:t xml:space="preserve">Paul’s desire was not for the Colossian people to stop there. Living under the reign of God </w:t>
      </w:r>
      <w:r>
        <w:rPr>
          <w:rFonts w:ascii="Trebuchet MS" w:hAnsi="Trebuchet MS"/>
          <w:sz w:val="24"/>
          <w:szCs w:val="24"/>
        </w:rPr>
        <w:t>helps us to</w:t>
      </w:r>
      <w:r w:rsidRPr="00AB61E5">
        <w:rPr>
          <w:rFonts w:ascii="Trebuchet MS" w:hAnsi="Trebuchet MS"/>
          <w:sz w:val="24"/>
          <w:szCs w:val="24"/>
        </w:rPr>
        <w:t xml:space="preserve"> look up to the things of God, and look in to our new life with him</w:t>
      </w:r>
      <w:r>
        <w:rPr>
          <w:rFonts w:ascii="Trebuchet MS" w:hAnsi="Trebuchet MS"/>
          <w:sz w:val="24"/>
          <w:szCs w:val="24"/>
        </w:rPr>
        <w:t>.</w:t>
      </w:r>
    </w:p>
    <w:p w:rsidR="00FD717B" w:rsidRDefault="00FD717B" w:rsidP="0090486B">
      <w:pPr>
        <w:spacing w:after="0" w:line="240" w:lineRule="auto"/>
        <w:rPr>
          <w:rFonts w:ascii="Trebuchet MS" w:hAnsi="Trebuchet MS"/>
          <w:sz w:val="24"/>
          <w:szCs w:val="24"/>
        </w:rPr>
      </w:pPr>
    </w:p>
    <w:p w:rsidR="00FD717B" w:rsidRDefault="00FD717B" w:rsidP="0090486B">
      <w:pPr>
        <w:spacing w:after="0" w:line="240" w:lineRule="auto"/>
        <w:rPr>
          <w:rFonts w:ascii="Trebuchet MS" w:hAnsi="Trebuchet MS"/>
          <w:sz w:val="24"/>
          <w:szCs w:val="24"/>
        </w:rPr>
      </w:pPr>
    </w:p>
    <w:p w:rsidR="00FD717B" w:rsidRDefault="00FD717B" w:rsidP="0090486B">
      <w:pPr>
        <w:spacing w:after="0" w:line="240" w:lineRule="auto"/>
        <w:rPr>
          <w:rFonts w:ascii="Trebuchet MS" w:hAnsi="Trebuchet MS"/>
          <w:sz w:val="24"/>
          <w:szCs w:val="24"/>
        </w:rPr>
      </w:pPr>
    </w:p>
    <w:p w:rsidR="00FD717B" w:rsidRPr="00AB61E5" w:rsidRDefault="00FD717B" w:rsidP="0090486B">
      <w:pPr>
        <w:spacing w:after="0" w:line="240" w:lineRule="auto"/>
        <w:rPr>
          <w:rFonts w:ascii="Trebuchet MS" w:hAnsi="Trebuchet MS"/>
          <w:sz w:val="24"/>
          <w:szCs w:val="24"/>
        </w:rPr>
      </w:pPr>
    </w:p>
    <w:p w:rsidR="00FD717B" w:rsidRDefault="0090486B" w:rsidP="0090486B">
      <w:pPr>
        <w:pStyle w:val="ListParagraph"/>
        <w:numPr>
          <w:ilvl w:val="0"/>
          <w:numId w:val="23"/>
        </w:numPr>
        <w:spacing w:after="0" w:line="240" w:lineRule="auto"/>
        <w:rPr>
          <w:rFonts w:ascii="Trebuchet MS" w:hAnsi="Trebuchet MS"/>
          <w:sz w:val="24"/>
          <w:szCs w:val="24"/>
        </w:rPr>
      </w:pPr>
      <w:r w:rsidRPr="006126A5">
        <w:rPr>
          <w:rFonts w:ascii="Trebuchet MS" w:hAnsi="Trebuchet MS"/>
          <w:sz w:val="24"/>
          <w:szCs w:val="24"/>
        </w:rPr>
        <w:t>Paul then tells the church in Colossae to consider what the practical outworking of this might look like.</w:t>
      </w:r>
      <w:r>
        <w:rPr>
          <w:rFonts w:ascii="Trebuchet MS" w:hAnsi="Trebuchet MS"/>
          <w:sz w:val="24"/>
          <w:szCs w:val="24"/>
        </w:rPr>
        <w:t xml:space="preserve"> </w:t>
      </w:r>
      <w:r w:rsidRPr="00AB61E5">
        <w:rPr>
          <w:rFonts w:ascii="Trebuchet MS" w:hAnsi="Trebuchet MS"/>
          <w:sz w:val="24"/>
          <w:szCs w:val="24"/>
        </w:rPr>
        <w:t xml:space="preserve">Colossians chapter 3 gives lots of wise </w:t>
      </w:r>
    </w:p>
    <w:p w:rsidR="0090486B" w:rsidRPr="00AB61E5" w:rsidRDefault="0090486B" w:rsidP="00FD717B">
      <w:pPr>
        <w:pStyle w:val="ListParagraph"/>
        <w:spacing w:after="0" w:line="240" w:lineRule="auto"/>
        <w:rPr>
          <w:rFonts w:ascii="Trebuchet MS" w:hAnsi="Trebuchet MS"/>
          <w:sz w:val="24"/>
          <w:szCs w:val="24"/>
        </w:rPr>
      </w:pPr>
      <w:proofErr w:type="gramStart"/>
      <w:r w:rsidRPr="00AB61E5">
        <w:rPr>
          <w:rFonts w:ascii="Trebuchet MS" w:hAnsi="Trebuchet MS"/>
          <w:sz w:val="24"/>
          <w:szCs w:val="24"/>
        </w:rPr>
        <w:t>advice</w:t>
      </w:r>
      <w:proofErr w:type="gramEnd"/>
      <w:r w:rsidR="00C863B9">
        <w:rPr>
          <w:rFonts w:ascii="Trebuchet MS" w:hAnsi="Trebuchet MS"/>
          <w:sz w:val="24"/>
          <w:szCs w:val="24"/>
        </w:rPr>
        <w:t xml:space="preserve"> about how to live and </w:t>
      </w:r>
      <w:r w:rsidRPr="00AB61E5">
        <w:rPr>
          <w:rFonts w:ascii="Trebuchet MS" w:hAnsi="Trebuchet MS"/>
          <w:sz w:val="24"/>
          <w:szCs w:val="24"/>
        </w:rPr>
        <w:t>how to behave as people focused on the things of God.</w:t>
      </w:r>
    </w:p>
    <w:p w:rsidR="0090486B" w:rsidRDefault="0090486B" w:rsidP="0090486B">
      <w:pPr>
        <w:pStyle w:val="ListParagraph"/>
        <w:numPr>
          <w:ilvl w:val="0"/>
          <w:numId w:val="23"/>
        </w:numPr>
        <w:spacing w:after="0" w:line="240" w:lineRule="auto"/>
        <w:rPr>
          <w:rFonts w:ascii="Trebuchet MS" w:hAnsi="Trebuchet MS"/>
          <w:sz w:val="24"/>
          <w:szCs w:val="24"/>
        </w:rPr>
      </w:pPr>
      <w:r w:rsidRPr="006126A5">
        <w:rPr>
          <w:rFonts w:ascii="Trebuchet MS" w:hAnsi="Trebuchet MS"/>
          <w:sz w:val="24"/>
          <w:szCs w:val="24"/>
        </w:rPr>
        <w:t>Verse 17 encourage us to ‘Let every detail in your lives</w:t>
      </w:r>
      <w:r>
        <w:rPr>
          <w:rFonts w:ascii="Trebuchet MS" w:hAnsi="Trebuchet MS"/>
          <w:sz w:val="24"/>
          <w:szCs w:val="24"/>
        </w:rPr>
        <w:t xml:space="preserve"> – </w:t>
      </w:r>
      <w:r w:rsidRPr="006126A5">
        <w:rPr>
          <w:rFonts w:ascii="Trebuchet MS" w:hAnsi="Trebuchet MS"/>
          <w:sz w:val="24"/>
          <w:szCs w:val="24"/>
        </w:rPr>
        <w:t>words, actions, whatever—be done in the name of the Master, Jesus, thanking God the Father every step of the way’</w:t>
      </w:r>
      <w:r>
        <w:rPr>
          <w:rFonts w:ascii="Trebuchet MS" w:hAnsi="Trebuchet MS"/>
          <w:sz w:val="24"/>
          <w:szCs w:val="24"/>
        </w:rPr>
        <w:t xml:space="preserve"> (</w:t>
      </w:r>
      <w:r>
        <w:rPr>
          <w:rFonts w:ascii="Trebuchet MS" w:hAnsi="Trebuchet MS"/>
          <w:i/>
          <w:sz w:val="24"/>
          <w:szCs w:val="24"/>
        </w:rPr>
        <w:t>The Message</w:t>
      </w:r>
      <w:r>
        <w:rPr>
          <w:rFonts w:ascii="Trebuchet MS" w:hAnsi="Trebuchet MS"/>
          <w:sz w:val="24"/>
          <w:szCs w:val="24"/>
        </w:rPr>
        <w:t>).</w:t>
      </w:r>
    </w:p>
    <w:p w:rsidR="0090486B" w:rsidRPr="00625875" w:rsidRDefault="0090486B" w:rsidP="0090486B">
      <w:pPr>
        <w:pStyle w:val="ListParagraph"/>
        <w:numPr>
          <w:ilvl w:val="0"/>
          <w:numId w:val="23"/>
        </w:numPr>
        <w:spacing w:after="0" w:line="240" w:lineRule="auto"/>
        <w:rPr>
          <w:rFonts w:ascii="Trebuchet MS" w:hAnsi="Trebuchet MS"/>
          <w:sz w:val="24"/>
          <w:szCs w:val="24"/>
        </w:rPr>
      </w:pPr>
      <w:r w:rsidRPr="00625875">
        <w:rPr>
          <w:rFonts w:ascii="Trebuchet MS" w:hAnsi="Trebuchet MS"/>
          <w:sz w:val="24"/>
          <w:szCs w:val="24"/>
        </w:rPr>
        <w:t xml:space="preserve">If we live here and now with a heavenly perspective, </w:t>
      </w:r>
      <w:r>
        <w:rPr>
          <w:rFonts w:ascii="Trebuchet MS" w:hAnsi="Trebuchet MS"/>
          <w:sz w:val="24"/>
          <w:szCs w:val="24"/>
        </w:rPr>
        <w:t>w</w:t>
      </w:r>
      <w:r w:rsidRPr="00625875">
        <w:rPr>
          <w:rFonts w:ascii="Trebuchet MS" w:hAnsi="Trebuchet MS"/>
          <w:sz w:val="24"/>
          <w:szCs w:val="24"/>
        </w:rPr>
        <w:t>e will no longer place importance on the things that the world places importance on.</w:t>
      </w:r>
    </w:p>
    <w:p w:rsidR="0090486B" w:rsidRPr="006126A5" w:rsidRDefault="0090486B" w:rsidP="0090486B">
      <w:pPr>
        <w:pStyle w:val="ListParagraph"/>
        <w:numPr>
          <w:ilvl w:val="0"/>
          <w:numId w:val="23"/>
        </w:numPr>
        <w:spacing w:after="0" w:line="240" w:lineRule="auto"/>
        <w:rPr>
          <w:rFonts w:ascii="Trebuchet MS" w:hAnsi="Trebuchet MS"/>
          <w:sz w:val="24"/>
          <w:szCs w:val="24"/>
        </w:rPr>
      </w:pPr>
      <w:r w:rsidRPr="00AB61E5">
        <w:rPr>
          <w:rFonts w:ascii="Trebuchet MS" w:hAnsi="Trebuchet MS"/>
          <w:i/>
          <w:sz w:val="24"/>
          <w:szCs w:val="24"/>
        </w:rPr>
        <w:t>Quote</w:t>
      </w:r>
      <w:r>
        <w:rPr>
          <w:rFonts w:ascii="Trebuchet MS" w:hAnsi="Trebuchet MS"/>
          <w:sz w:val="24"/>
          <w:szCs w:val="24"/>
        </w:rPr>
        <w:t xml:space="preserve"> - </w:t>
      </w:r>
      <w:r w:rsidRPr="006126A5">
        <w:rPr>
          <w:rFonts w:ascii="Trebuchet MS" w:hAnsi="Trebuchet MS"/>
          <w:sz w:val="24"/>
          <w:szCs w:val="24"/>
        </w:rPr>
        <w:t>‘Christians will view everything against a backdrop of eternity and no longer live as if this world was all that mattered.’ (William Barclay)</w:t>
      </w:r>
    </w:p>
    <w:p w:rsidR="0090486B" w:rsidRPr="00625875" w:rsidRDefault="0090486B" w:rsidP="0090486B">
      <w:pPr>
        <w:pStyle w:val="ListParagraph"/>
        <w:numPr>
          <w:ilvl w:val="0"/>
          <w:numId w:val="23"/>
        </w:numPr>
        <w:spacing w:after="0" w:line="240" w:lineRule="auto"/>
        <w:rPr>
          <w:rFonts w:ascii="Trebuchet MS" w:hAnsi="Trebuchet MS"/>
          <w:sz w:val="24"/>
          <w:szCs w:val="24"/>
        </w:rPr>
      </w:pPr>
      <w:r w:rsidRPr="00625875">
        <w:rPr>
          <w:rFonts w:ascii="Trebuchet MS" w:hAnsi="Trebuchet MS"/>
          <w:sz w:val="24"/>
          <w:szCs w:val="24"/>
        </w:rPr>
        <w:t>So when we look outwards, what do we see? The amazing thing about lifting our gaze upwards is that it immediately widens the view</w:t>
      </w:r>
      <w:r>
        <w:rPr>
          <w:rFonts w:ascii="Trebuchet MS" w:hAnsi="Trebuchet MS"/>
          <w:sz w:val="24"/>
          <w:szCs w:val="24"/>
        </w:rPr>
        <w:t>.</w:t>
      </w:r>
    </w:p>
    <w:p w:rsidR="0090486B" w:rsidRDefault="0090486B" w:rsidP="0090486B">
      <w:pPr>
        <w:pStyle w:val="ListParagraph"/>
        <w:numPr>
          <w:ilvl w:val="0"/>
          <w:numId w:val="23"/>
        </w:numPr>
        <w:spacing w:after="0" w:line="240" w:lineRule="auto"/>
        <w:rPr>
          <w:rFonts w:ascii="Trebuchet MS" w:hAnsi="Trebuchet MS"/>
          <w:sz w:val="24"/>
          <w:szCs w:val="24"/>
        </w:rPr>
      </w:pPr>
      <w:r w:rsidRPr="00625875">
        <w:rPr>
          <w:rFonts w:ascii="Trebuchet MS" w:hAnsi="Trebuchet MS"/>
          <w:sz w:val="24"/>
          <w:szCs w:val="24"/>
        </w:rPr>
        <w:t>Changing our viewpoint to God’s viewpoint does not mean that we take ourselves out of the world or cease to be a part of it. In fact, the very opposite is true.</w:t>
      </w:r>
      <w:r>
        <w:rPr>
          <w:rFonts w:ascii="Trebuchet MS" w:hAnsi="Trebuchet MS"/>
          <w:sz w:val="24"/>
          <w:szCs w:val="24"/>
        </w:rPr>
        <w:t xml:space="preserve"> </w:t>
      </w:r>
      <w:r w:rsidRPr="00625875">
        <w:rPr>
          <w:rFonts w:ascii="Trebuchet MS" w:hAnsi="Trebuchet MS"/>
          <w:sz w:val="24"/>
          <w:szCs w:val="24"/>
        </w:rPr>
        <w:t xml:space="preserve">Colossians 3:12-25 tells us how we should </w:t>
      </w:r>
      <w:r>
        <w:rPr>
          <w:rFonts w:ascii="Trebuchet MS" w:hAnsi="Trebuchet MS"/>
          <w:sz w:val="24"/>
          <w:szCs w:val="24"/>
        </w:rPr>
        <w:t>work out</w:t>
      </w:r>
      <w:r w:rsidRPr="00625875">
        <w:rPr>
          <w:rFonts w:ascii="Trebuchet MS" w:hAnsi="Trebuchet MS"/>
          <w:sz w:val="24"/>
          <w:szCs w:val="24"/>
        </w:rPr>
        <w:t xml:space="preserve"> family, relationships, community, work, all from </w:t>
      </w:r>
      <w:r>
        <w:rPr>
          <w:rFonts w:ascii="Trebuchet MS" w:hAnsi="Trebuchet MS"/>
          <w:sz w:val="24"/>
          <w:szCs w:val="24"/>
        </w:rPr>
        <w:t xml:space="preserve">God’s </w:t>
      </w:r>
      <w:r w:rsidRPr="00625875">
        <w:rPr>
          <w:rFonts w:ascii="Trebuchet MS" w:hAnsi="Trebuchet MS"/>
          <w:sz w:val="24"/>
          <w:szCs w:val="24"/>
        </w:rPr>
        <w:t>perspectiv</w:t>
      </w:r>
      <w:r>
        <w:rPr>
          <w:rFonts w:ascii="Trebuchet MS" w:hAnsi="Trebuchet MS"/>
          <w:sz w:val="24"/>
          <w:szCs w:val="24"/>
        </w:rPr>
        <w:t>e.</w:t>
      </w:r>
    </w:p>
    <w:p w:rsidR="00D5312D" w:rsidRDefault="00D5312D" w:rsidP="00E26773">
      <w:pPr>
        <w:pStyle w:val="NoSpacing"/>
        <w:rPr>
          <w:rFonts w:ascii="Trebuchet MS" w:hAnsi="Trebuchet MS"/>
          <w:sz w:val="24"/>
          <w:szCs w:val="24"/>
        </w:rPr>
      </w:pPr>
    </w:p>
    <w:p w:rsidR="00FD717B" w:rsidRDefault="00FD717B" w:rsidP="00E26773">
      <w:pPr>
        <w:pStyle w:val="NoSpacing"/>
        <w:rPr>
          <w:rFonts w:ascii="Trebuchet MS" w:hAnsi="Trebuchet MS"/>
          <w:sz w:val="24"/>
          <w:szCs w:val="24"/>
        </w:rPr>
      </w:pPr>
    </w:p>
    <w:p w:rsidR="00D5312D" w:rsidRPr="00D5312D" w:rsidRDefault="00D5312D" w:rsidP="00D5312D">
      <w:pPr>
        <w:pStyle w:val="NoSpacing"/>
        <w:rPr>
          <w:rFonts w:ascii="Trebuchet MS" w:hAnsi="Trebuchet MS"/>
          <w:color w:val="E36C0A" w:themeColor="accent6" w:themeShade="BF"/>
          <w:sz w:val="24"/>
          <w:szCs w:val="24"/>
        </w:rPr>
      </w:pPr>
      <w:r w:rsidRPr="00D5312D">
        <w:rPr>
          <w:rFonts w:ascii="Trebuchet MS" w:hAnsi="Trebuchet MS"/>
          <w:b/>
          <w:color w:val="E36C0A" w:themeColor="accent6" w:themeShade="BF"/>
          <w:sz w:val="24"/>
          <w:szCs w:val="24"/>
        </w:rPr>
        <w:t>CONCLUSION</w:t>
      </w:r>
    </w:p>
    <w:p w:rsidR="0090486B" w:rsidRPr="006126A5" w:rsidRDefault="0090486B" w:rsidP="0090486B">
      <w:pPr>
        <w:spacing w:after="0" w:line="240" w:lineRule="auto"/>
        <w:rPr>
          <w:rFonts w:ascii="Trebuchet MS" w:hAnsi="Trebuchet MS"/>
          <w:sz w:val="24"/>
          <w:szCs w:val="24"/>
        </w:rPr>
      </w:pPr>
      <w:r w:rsidRPr="00AB61E5">
        <w:rPr>
          <w:rFonts w:ascii="Trebuchet MS" w:hAnsi="Trebuchet MS"/>
          <w:bCs/>
          <w:sz w:val="24"/>
          <w:szCs w:val="24"/>
        </w:rPr>
        <w:t>So what are you looking at?</w:t>
      </w:r>
      <w:r>
        <w:rPr>
          <w:rFonts w:ascii="Trebuchet MS" w:hAnsi="Trebuchet MS"/>
          <w:bCs/>
          <w:sz w:val="24"/>
          <w:szCs w:val="24"/>
        </w:rPr>
        <w:t xml:space="preserve"> </w:t>
      </w:r>
      <w:r w:rsidRPr="006126A5">
        <w:rPr>
          <w:rFonts w:ascii="Trebuchet MS" w:hAnsi="Trebuchet MS"/>
          <w:sz w:val="24"/>
          <w:szCs w:val="24"/>
        </w:rPr>
        <w:t>On this Candidates Sunday, what is God’s perspective on your life?</w:t>
      </w:r>
    </w:p>
    <w:p w:rsidR="0090486B" w:rsidRPr="00AB61E5" w:rsidRDefault="0090486B" w:rsidP="0090486B">
      <w:pPr>
        <w:pStyle w:val="ListParagraph"/>
        <w:numPr>
          <w:ilvl w:val="0"/>
          <w:numId w:val="25"/>
        </w:numPr>
        <w:spacing w:after="0" w:line="240" w:lineRule="auto"/>
        <w:rPr>
          <w:rFonts w:ascii="Trebuchet MS" w:hAnsi="Trebuchet MS"/>
          <w:sz w:val="24"/>
          <w:szCs w:val="24"/>
        </w:rPr>
      </w:pPr>
      <w:r w:rsidRPr="006126A5">
        <w:rPr>
          <w:rFonts w:ascii="Trebuchet MS" w:hAnsi="Trebuchet MS"/>
          <w:sz w:val="24"/>
          <w:szCs w:val="24"/>
        </w:rPr>
        <w:t>Maybe you are distracted by the things of this world, the challenges of life or the ambitions and achievements that dazzle.</w:t>
      </w:r>
      <w:r>
        <w:rPr>
          <w:rFonts w:ascii="Trebuchet MS" w:hAnsi="Trebuchet MS"/>
          <w:sz w:val="24"/>
          <w:szCs w:val="24"/>
        </w:rPr>
        <w:t xml:space="preserve"> </w:t>
      </w:r>
      <w:r w:rsidRPr="00AB61E5">
        <w:rPr>
          <w:rFonts w:ascii="Trebuchet MS" w:hAnsi="Trebuchet MS"/>
          <w:sz w:val="24"/>
          <w:szCs w:val="24"/>
        </w:rPr>
        <w:t>It is so easy to lose our way when we have our heads down and focus on the immediate.</w:t>
      </w:r>
    </w:p>
    <w:p w:rsidR="0090486B" w:rsidRPr="0090486B" w:rsidRDefault="0090486B" w:rsidP="0090486B">
      <w:pPr>
        <w:pStyle w:val="ListParagraph"/>
        <w:numPr>
          <w:ilvl w:val="0"/>
          <w:numId w:val="25"/>
        </w:numPr>
        <w:spacing w:after="0" w:line="240" w:lineRule="auto"/>
        <w:rPr>
          <w:rFonts w:ascii="Trebuchet MS" w:hAnsi="Trebuchet MS"/>
          <w:b/>
          <w:bCs/>
          <w:sz w:val="24"/>
          <w:szCs w:val="24"/>
        </w:rPr>
      </w:pPr>
      <w:r w:rsidRPr="0090486B">
        <w:rPr>
          <w:rFonts w:ascii="Trebuchet MS" w:hAnsi="Trebuchet MS"/>
          <w:sz w:val="24"/>
          <w:szCs w:val="24"/>
        </w:rPr>
        <w:t xml:space="preserve">But Paul warns us, ‘If you’re serious about living this new resurrection life with Christ, act like it’ (Colossians 3: 1 </w:t>
      </w:r>
      <w:r w:rsidRPr="0090486B">
        <w:rPr>
          <w:rFonts w:ascii="Trebuchet MS" w:hAnsi="Trebuchet MS"/>
          <w:i/>
          <w:sz w:val="24"/>
          <w:szCs w:val="24"/>
        </w:rPr>
        <w:t>The Message</w:t>
      </w:r>
      <w:r w:rsidRPr="0090486B">
        <w:rPr>
          <w:rFonts w:ascii="Trebuchet MS" w:hAnsi="Trebuchet MS"/>
          <w:sz w:val="24"/>
          <w:szCs w:val="24"/>
        </w:rPr>
        <w:t>).</w:t>
      </w:r>
    </w:p>
    <w:p w:rsidR="0090486B" w:rsidRPr="006126A5" w:rsidRDefault="0090486B" w:rsidP="0090486B">
      <w:pPr>
        <w:pStyle w:val="ListParagraph"/>
        <w:numPr>
          <w:ilvl w:val="0"/>
          <w:numId w:val="25"/>
        </w:numPr>
        <w:spacing w:after="0" w:line="240" w:lineRule="auto"/>
        <w:rPr>
          <w:rFonts w:ascii="Trebuchet MS" w:hAnsi="Trebuchet MS"/>
          <w:sz w:val="24"/>
          <w:szCs w:val="24"/>
        </w:rPr>
      </w:pPr>
      <w:r w:rsidRPr="006126A5">
        <w:rPr>
          <w:rFonts w:ascii="Trebuchet MS" w:hAnsi="Trebuchet MS"/>
          <w:sz w:val="24"/>
          <w:szCs w:val="24"/>
        </w:rPr>
        <w:t xml:space="preserve">Jesus calls us to </w:t>
      </w:r>
      <w:r w:rsidRPr="006126A5">
        <w:rPr>
          <w:rFonts w:ascii="Trebuchet MS" w:hAnsi="Trebuchet MS"/>
          <w:b/>
          <w:bCs/>
          <w:sz w:val="24"/>
          <w:szCs w:val="24"/>
        </w:rPr>
        <w:t xml:space="preserve">look up! </w:t>
      </w:r>
      <w:r w:rsidRPr="006126A5">
        <w:rPr>
          <w:rFonts w:ascii="Trebuchet MS" w:hAnsi="Trebuchet MS"/>
          <w:sz w:val="24"/>
          <w:szCs w:val="24"/>
        </w:rPr>
        <w:t>To look to him and find our purpose and direction, to see things from his perspective.</w:t>
      </w:r>
    </w:p>
    <w:p w:rsidR="0090486B" w:rsidRPr="000070C1" w:rsidRDefault="0090486B" w:rsidP="0090486B">
      <w:pPr>
        <w:pStyle w:val="ListParagraph"/>
        <w:numPr>
          <w:ilvl w:val="0"/>
          <w:numId w:val="25"/>
        </w:numPr>
        <w:spacing w:after="0" w:line="240" w:lineRule="auto"/>
        <w:rPr>
          <w:rFonts w:ascii="Trebuchet MS" w:hAnsi="Trebuchet MS"/>
          <w:sz w:val="24"/>
          <w:szCs w:val="24"/>
        </w:rPr>
      </w:pPr>
      <w:r w:rsidRPr="000070C1">
        <w:rPr>
          <w:rFonts w:ascii="Trebuchet MS" w:hAnsi="Trebuchet MS"/>
          <w:sz w:val="24"/>
          <w:szCs w:val="24"/>
        </w:rPr>
        <w:t xml:space="preserve">Seeing with God’s perspective, we can then </w:t>
      </w:r>
      <w:r w:rsidRPr="000070C1">
        <w:rPr>
          <w:rFonts w:ascii="Trebuchet MS" w:hAnsi="Trebuchet MS"/>
          <w:b/>
          <w:bCs/>
          <w:sz w:val="24"/>
          <w:szCs w:val="24"/>
        </w:rPr>
        <w:t>look in</w:t>
      </w:r>
      <w:r w:rsidRPr="000070C1">
        <w:rPr>
          <w:rFonts w:ascii="Trebuchet MS" w:hAnsi="Trebuchet MS"/>
          <w:sz w:val="24"/>
          <w:szCs w:val="24"/>
        </w:rPr>
        <w:t xml:space="preserve"> at our own lives and see where God needs to rule. Which aspects of our lives, our thoughts, dreams and achievements, are seen through our human eyes and what might these look like through God’s lens?</w:t>
      </w:r>
    </w:p>
    <w:p w:rsidR="0090486B" w:rsidRPr="006126A5" w:rsidRDefault="0090486B" w:rsidP="0090486B">
      <w:pPr>
        <w:pStyle w:val="ListParagraph"/>
        <w:numPr>
          <w:ilvl w:val="0"/>
          <w:numId w:val="25"/>
        </w:numPr>
        <w:spacing w:after="0" w:line="240" w:lineRule="auto"/>
        <w:rPr>
          <w:rFonts w:ascii="Trebuchet MS" w:hAnsi="Trebuchet MS"/>
          <w:sz w:val="24"/>
          <w:szCs w:val="24"/>
        </w:rPr>
      </w:pPr>
      <w:r w:rsidRPr="006126A5">
        <w:rPr>
          <w:rFonts w:ascii="Trebuchet MS" w:hAnsi="Trebuchet MS"/>
          <w:sz w:val="24"/>
          <w:szCs w:val="24"/>
        </w:rPr>
        <w:t xml:space="preserve">Once we find our purpose and direction, once we see those areas of our lives which need to be in Christ, we can </w:t>
      </w:r>
      <w:r w:rsidRPr="006126A5">
        <w:rPr>
          <w:rFonts w:ascii="Trebuchet MS" w:hAnsi="Trebuchet MS"/>
          <w:b/>
          <w:bCs/>
          <w:sz w:val="24"/>
          <w:szCs w:val="24"/>
        </w:rPr>
        <w:t xml:space="preserve">look out </w:t>
      </w:r>
      <w:r w:rsidRPr="006126A5">
        <w:rPr>
          <w:rFonts w:ascii="Trebuchet MS" w:hAnsi="Trebuchet MS"/>
          <w:sz w:val="24"/>
          <w:szCs w:val="24"/>
        </w:rPr>
        <w:t>and see how to live this new life ‘on earth as it is in heaven’.</w:t>
      </w:r>
    </w:p>
    <w:p w:rsidR="0090486B" w:rsidRPr="006126A5" w:rsidRDefault="0090486B" w:rsidP="0090486B">
      <w:pPr>
        <w:pStyle w:val="ListParagraph"/>
        <w:numPr>
          <w:ilvl w:val="0"/>
          <w:numId w:val="25"/>
        </w:numPr>
        <w:spacing w:after="0" w:line="240" w:lineRule="auto"/>
        <w:rPr>
          <w:rFonts w:ascii="Trebuchet MS" w:hAnsi="Trebuchet MS"/>
          <w:sz w:val="24"/>
          <w:szCs w:val="24"/>
        </w:rPr>
      </w:pPr>
      <w:r w:rsidRPr="006126A5">
        <w:rPr>
          <w:rFonts w:ascii="Trebuchet MS" w:hAnsi="Trebuchet MS"/>
          <w:sz w:val="24"/>
          <w:szCs w:val="24"/>
        </w:rPr>
        <w:t xml:space="preserve">Then we can begin to ‘be alert to what is going on around Christ – that’s where the action is’ (Colossians 3:2 </w:t>
      </w:r>
      <w:r w:rsidRPr="00AB61E5">
        <w:rPr>
          <w:rFonts w:ascii="Trebuchet MS" w:hAnsi="Trebuchet MS"/>
          <w:i/>
          <w:sz w:val="24"/>
          <w:szCs w:val="24"/>
        </w:rPr>
        <w:t>The Message</w:t>
      </w:r>
      <w:r w:rsidRPr="006126A5">
        <w:rPr>
          <w:rFonts w:ascii="Trebuchet MS" w:hAnsi="Trebuchet MS"/>
          <w:sz w:val="24"/>
          <w:szCs w:val="24"/>
        </w:rPr>
        <w:t>)</w:t>
      </w:r>
      <w:r>
        <w:rPr>
          <w:rFonts w:ascii="Trebuchet MS" w:hAnsi="Trebuchet MS"/>
          <w:sz w:val="24"/>
          <w:szCs w:val="24"/>
        </w:rPr>
        <w:t>.</w:t>
      </w:r>
    </w:p>
    <w:p w:rsidR="00D5312D" w:rsidRDefault="00D5312D" w:rsidP="00D5312D">
      <w:pPr>
        <w:pStyle w:val="NoSpacing"/>
        <w:rPr>
          <w:rFonts w:ascii="Trebuchet MS" w:hAnsi="Trebuchet MS"/>
          <w:sz w:val="24"/>
          <w:szCs w:val="24"/>
        </w:rPr>
      </w:pPr>
    </w:p>
    <w:p w:rsidR="00FD717B" w:rsidRDefault="00FD717B" w:rsidP="0090486B">
      <w:pPr>
        <w:pStyle w:val="NoSpacing"/>
        <w:rPr>
          <w:rFonts w:ascii="Trebuchet MS" w:hAnsi="Trebuchet MS"/>
          <w:b/>
          <w:i/>
          <w:sz w:val="24"/>
          <w:szCs w:val="24"/>
        </w:rPr>
      </w:pPr>
    </w:p>
    <w:p w:rsidR="00FD717B" w:rsidRDefault="00FD717B" w:rsidP="0090486B">
      <w:pPr>
        <w:pStyle w:val="NoSpacing"/>
        <w:rPr>
          <w:rFonts w:ascii="Trebuchet MS" w:hAnsi="Trebuchet MS"/>
          <w:b/>
          <w:i/>
          <w:sz w:val="24"/>
          <w:szCs w:val="24"/>
        </w:rPr>
      </w:pPr>
    </w:p>
    <w:p w:rsidR="00FD717B" w:rsidRDefault="00FD717B" w:rsidP="0090486B">
      <w:pPr>
        <w:pStyle w:val="NoSpacing"/>
        <w:rPr>
          <w:rFonts w:ascii="Trebuchet MS" w:hAnsi="Trebuchet MS"/>
          <w:b/>
          <w:i/>
          <w:sz w:val="24"/>
          <w:szCs w:val="24"/>
        </w:rPr>
      </w:pPr>
    </w:p>
    <w:p w:rsidR="00FD717B" w:rsidRDefault="00FD717B" w:rsidP="0090486B">
      <w:pPr>
        <w:pStyle w:val="NoSpacing"/>
        <w:rPr>
          <w:rFonts w:ascii="Trebuchet MS" w:hAnsi="Trebuchet MS"/>
          <w:b/>
          <w:i/>
          <w:sz w:val="24"/>
          <w:szCs w:val="24"/>
        </w:rPr>
      </w:pPr>
    </w:p>
    <w:p w:rsidR="00FD717B" w:rsidRDefault="00FD717B" w:rsidP="0090486B">
      <w:pPr>
        <w:pStyle w:val="NoSpacing"/>
        <w:rPr>
          <w:rFonts w:ascii="Trebuchet MS" w:hAnsi="Trebuchet MS"/>
          <w:b/>
          <w:i/>
          <w:sz w:val="24"/>
          <w:szCs w:val="24"/>
        </w:rPr>
      </w:pPr>
    </w:p>
    <w:p w:rsidR="006B5B72" w:rsidRDefault="006B5B72" w:rsidP="0090486B">
      <w:pPr>
        <w:pStyle w:val="NoSpacing"/>
        <w:rPr>
          <w:rFonts w:ascii="Trebuchet MS" w:hAnsi="Trebuchet MS"/>
          <w:b/>
          <w:i/>
          <w:sz w:val="24"/>
          <w:szCs w:val="24"/>
        </w:rPr>
      </w:pPr>
    </w:p>
    <w:p w:rsidR="006B5B72" w:rsidRDefault="006B5B72" w:rsidP="0090486B">
      <w:pPr>
        <w:pStyle w:val="NoSpacing"/>
        <w:rPr>
          <w:rFonts w:ascii="Trebuchet MS" w:hAnsi="Trebuchet MS"/>
          <w:b/>
          <w:i/>
          <w:sz w:val="24"/>
          <w:szCs w:val="24"/>
        </w:rPr>
      </w:pPr>
    </w:p>
    <w:p w:rsidR="0090486B" w:rsidRPr="006126A5" w:rsidRDefault="00D5312D" w:rsidP="0090486B">
      <w:pPr>
        <w:pStyle w:val="NoSpacing"/>
        <w:rPr>
          <w:rFonts w:ascii="Trebuchet MS" w:hAnsi="Trebuchet MS"/>
          <w:b/>
          <w:bCs/>
          <w:i/>
          <w:iCs/>
          <w:sz w:val="24"/>
          <w:szCs w:val="24"/>
        </w:rPr>
      </w:pPr>
      <w:r w:rsidRPr="005371C3">
        <w:rPr>
          <w:rFonts w:ascii="Trebuchet MS" w:hAnsi="Trebuchet MS"/>
          <w:b/>
          <w:i/>
          <w:sz w:val="24"/>
          <w:szCs w:val="24"/>
        </w:rPr>
        <w:t>Response time:</w:t>
      </w:r>
      <w:r w:rsidR="0090486B">
        <w:rPr>
          <w:rFonts w:ascii="Trebuchet MS" w:hAnsi="Trebuchet MS"/>
          <w:b/>
          <w:i/>
          <w:sz w:val="24"/>
          <w:szCs w:val="24"/>
        </w:rPr>
        <w:t xml:space="preserve"> </w:t>
      </w:r>
      <w:r w:rsidR="0090486B">
        <w:rPr>
          <w:rFonts w:ascii="Trebuchet MS" w:hAnsi="Trebuchet MS"/>
          <w:b/>
          <w:bCs/>
          <w:i/>
          <w:iCs/>
          <w:sz w:val="24"/>
          <w:szCs w:val="24"/>
        </w:rPr>
        <w:t xml:space="preserve">possible song to use </w:t>
      </w:r>
    </w:p>
    <w:p w:rsidR="0090486B" w:rsidRPr="006126A5" w:rsidRDefault="0090486B" w:rsidP="0090486B">
      <w:pPr>
        <w:spacing w:after="0" w:line="240" w:lineRule="auto"/>
        <w:jc w:val="center"/>
        <w:rPr>
          <w:rFonts w:ascii="Trebuchet MS" w:hAnsi="Trebuchet MS"/>
          <w:sz w:val="24"/>
          <w:szCs w:val="24"/>
        </w:rPr>
      </w:pPr>
      <w:r w:rsidRPr="006126A5" w:rsidDel="00201FC6">
        <w:rPr>
          <w:rFonts w:ascii="Trebuchet MS" w:hAnsi="Trebuchet MS"/>
          <w:i/>
          <w:iCs/>
          <w:sz w:val="24"/>
          <w:szCs w:val="24"/>
        </w:rPr>
        <w:t xml:space="preserve"> </w:t>
      </w:r>
      <w:r w:rsidRPr="006126A5">
        <w:rPr>
          <w:rFonts w:ascii="Trebuchet MS" w:hAnsi="Trebuchet MS"/>
          <w:sz w:val="24"/>
          <w:szCs w:val="24"/>
        </w:rPr>
        <w:t xml:space="preserve">‘Where are you </w:t>
      </w:r>
      <w:proofErr w:type="gramStart"/>
      <w:r w:rsidRPr="006126A5">
        <w:rPr>
          <w:rFonts w:ascii="Trebuchet MS" w:hAnsi="Trebuchet MS"/>
          <w:sz w:val="24"/>
          <w:szCs w:val="24"/>
        </w:rPr>
        <w:t>now</w:t>
      </w:r>
      <w:proofErr w:type="gramEnd"/>
    </w:p>
    <w:p w:rsidR="0090486B" w:rsidRPr="006126A5" w:rsidRDefault="0090486B" w:rsidP="0090486B">
      <w:pPr>
        <w:spacing w:after="0" w:line="240" w:lineRule="auto"/>
        <w:jc w:val="center"/>
        <w:rPr>
          <w:rFonts w:ascii="Trebuchet MS" w:hAnsi="Trebuchet MS"/>
          <w:sz w:val="24"/>
          <w:szCs w:val="24"/>
        </w:rPr>
      </w:pPr>
      <w:r w:rsidRPr="006126A5">
        <w:rPr>
          <w:rFonts w:ascii="Trebuchet MS" w:hAnsi="Trebuchet MS"/>
          <w:sz w:val="24"/>
          <w:szCs w:val="24"/>
        </w:rPr>
        <w:t>When all I feel is doubt?</w:t>
      </w:r>
    </w:p>
    <w:p w:rsidR="0090486B" w:rsidRPr="006126A5" w:rsidRDefault="0090486B" w:rsidP="0090486B">
      <w:pPr>
        <w:spacing w:after="0" w:line="240" w:lineRule="auto"/>
        <w:jc w:val="center"/>
        <w:rPr>
          <w:rFonts w:ascii="Trebuchet MS" w:hAnsi="Trebuchet MS"/>
          <w:sz w:val="24"/>
          <w:szCs w:val="24"/>
        </w:rPr>
      </w:pPr>
      <w:r w:rsidRPr="006126A5">
        <w:rPr>
          <w:rFonts w:ascii="Trebuchet MS" w:hAnsi="Trebuchet MS"/>
          <w:sz w:val="24"/>
          <w:szCs w:val="24"/>
        </w:rPr>
        <w:t>Oh, where are you now</w:t>
      </w:r>
    </w:p>
    <w:p w:rsidR="0090486B" w:rsidRDefault="0090486B" w:rsidP="0090486B">
      <w:pPr>
        <w:spacing w:after="0" w:line="240" w:lineRule="auto"/>
        <w:jc w:val="center"/>
        <w:rPr>
          <w:rFonts w:ascii="Trebuchet MS" w:hAnsi="Trebuchet MS"/>
          <w:sz w:val="24"/>
          <w:szCs w:val="24"/>
        </w:rPr>
      </w:pPr>
      <w:r w:rsidRPr="006126A5">
        <w:rPr>
          <w:rFonts w:ascii="Trebuchet MS" w:hAnsi="Trebuchet MS"/>
          <w:sz w:val="24"/>
          <w:szCs w:val="24"/>
        </w:rPr>
        <w:t>When I can’t figure it out?</w:t>
      </w:r>
    </w:p>
    <w:p w:rsidR="0090486B" w:rsidRPr="006126A5" w:rsidRDefault="0090486B" w:rsidP="0090486B">
      <w:pPr>
        <w:spacing w:after="0" w:line="240" w:lineRule="auto"/>
        <w:jc w:val="center"/>
        <w:rPr>
          <w:rFonts w:ascii="Trebuchet MS" w:hAnsi="Trebuchet MS"/>
          <w:sz w:val="24"/>
          <w:szCs w:val="24"/>
        </w:rPr>
      </w:pPr>
      <w:r w:rsidRPr="006126A5">
        <w:rPr>
          <w:rFonts w:ascii="Trebuchet MS" w:hAnsi="Trebuchet MS"/>
          <w:sz w:val="24"/>
          <w:szCs w:val="24"/>
        </w:rPr>
        <w:t>I hear you say,</w:t>
      </w:r>
    </w:p>
    <w:p w:rsidR="0090486B" w:rsidRPr="006126A5" w:rsidRDefault="0090486B" w:rsidP="0090486B">
      <w:pPr>
        <w:spacing w:after="0" w:line="240" w:lineRule="auto"/>
        <w:jc w:val="center"/>
        <w:rPr>
          <w:rFonts w:ascii="Trebuchet MS" w:hAnsi="Trebuchet MS"/>
          <w:sz w:val="24"/>
          <w:szCs w:val="24"/>
        </w:rPr>
      </w:pPr>
      <w:r>
        <w:rPr>
          <w:rFonts w:ascii="Trebuchet MS" w:hAnsi="Trebuchet MS"/>
          <w:sz w:val="24"/>
          <w:szCs w:val="24"/>
        </w:rPr>
        <w:t>“</w:t>
      </w:r>
      <w:r w:rsidRPr="006126A5">
        <w:rPr>
          <w:rFonts w:ascii="Trebuchet MS" w:hAnsi="Trebuchet MS"/>
          <w:sz w:val="24"/>
          <w:szCs w:val="24"/>
        </w:rPr>
        <w:t>Look up, child.</w:t>
      </w:r>
      <w:r>
        <w:rPr>
          <w:rFonts w:ascii="Trebuchet MS" w:hAnsi="Trebuchet MS"/>
          <w:sz w:val="24"/>
          <w:szCs w:val="24"/>
        </w:rPr>
        <w:t>”</w:t>
      </w:r>
      <w:r w:rsidRPr="006126A5">
        <w:rPr>
          <w:rFonts w:ascii="Trebuchet MS" w:hAnsi="Trebuchet MS"/>
          <w:sz w:val="24"/>
          <w:szCs w:val="24"/>
        </w:rPr>
        <w:t>’</w:t>
      </w:r>
    </w:p>
    <w:p w:rsidR="0090486B" w:rsidRDefault="0090486B" w:rsidP="0090486B">
      <w:pPr>
        <w:spacing w:after="0" w:line="240" w:lineRule="auto"/>
        <w:jc w:val="center"/>
        <w:rPr>
          <w:rFonts w:ascii="Trebuchet MS" w:hAnsi="Trebuchet MS"/>
          <w:sz w:val="24"/>
          <w:szCs w:val="24"/>
        </w:rPr>
      </w:pPr>
    </w:p>
    <w:p w:rsidR="0090486B" w:rsidRDefault="0090486B" w:rsidP="0090486B">
      <w:pPr>
        <w:spacing w:after="0" w:line="240" w:lineRule="auto"/>
        <w:jc w:val="right"/>
        <w:rPr>
          <w:rFonts w:ascii="Trebuchet MS" w:hAnsi="Trebuchet MS"/>
          <w:i/>
          <w:iCs/>
          <w:sz w:val="24"/>
          <w:szCs w:val="24"/>
        </w:rPr>
      </w:pPr>
      <w:r>
        <w:rPr>
          <w:rFonts w:ascii="Trebuchet MS" w:hAnsi="Trebuchet MS"/>
          <w:i/>
          <w:iCs/>
          <w:sz w:val="24"/>
          <w:szCs w:val="24"/>
        </w:rPr>
        <w:t>(</w:t>
      </w:r>
      <w:r w:rsidRPr="00C863B9">
        <w:rPr>
          <w:rFonts w:ascii="Trebuchet MS" w:hAnsi="Trebuchet MS"/>
          <w:i/>
          <w:iCs/>
          <w:sz w:val="24"/>
          <w:szCs w:val="24"/>
        </w:rPr>
        <w:t>‘</w:t>
      </w:r>
      <w:hyperlink r:id="rId8" w:history="1">
        <w:r w:rsidRPr="00C863B9">
          <w:rPr>
            <w:rStyle w:val="Hyperlink"/>
            <w:rFonts w:ascii="Trebuchet MS" w:hAnsi="Trebuchet MS"/>
            <w:i/>
            <w:iCs/>
            <w:color w:val="E36C0A" w:themeColor="accent6" w:themeShade="BF"/>
            <w:sz w:val="24"/>
            <w:szCs w:val="24"/>
          </w:rPr>
          <w:t>Look Up, Child</w:t>
        </w:r>
      </w:hyperlink>
      <w:r w:rsidRPr="00C863B9">
        <w:rPr>
          <w:rFonts w:ascii="Trebuchet MS" w:hAnsi="Trebuchet MS"/>
          <w:i/>
          <w:iCs/>
          <w:sz w:val="24"/>
          <w:szCs w:val="24"/>
        </w:rPr>
        <w:t>’</w:t>
      </w:r>
      <w:r w:rsidRPr="006126A5">
        <w:rPr>
          <w:rFonts w:ascii="Trebuchet MS" w:hAnsi="Trebuchet MS"/>
          <w:i/>
          <w:iCs/>
          <w:sz w:val="24"/>
          <w:szCs w:val="24"/>
        </w:rPr>
        <w:t xml:space="preserve"> </w:t>
      </w:r>
      <w:r>
        <w:rPr>
          <w:rFonts w:ascii="Trebuchet MS" w:hAnsi="Trebuchet MS"/>
          <w:i/>
          <w:iCs/>
          <w:sz w:val="24"/>
          <w:szCs w:val="24"/>
        </w:rPr>
        <w:t>b</w:t>
      </w:r>
      <w:r w:rsidRPr="006126A5">
        <w:rPr>
          <w:rFonts w:ascii="Trebuchet MS" w:hAnsi="Trebuchet MS"/>
          <w:i/>
          <w:iCs/>
          <w:sz w:val="24"/>
          <w:szCs w:val="24"/>
        </w:rPr>
        <w:t>y Lauren Daigle</w:t>
      </w:r>
      <w:r>
        <w:rPr>
          <w:rFonts w:ascii="Trebuchet MS" w:hAnsi="Trebuchet MS"/>
          <w:i/>
          <w:iCs/>
          <w:sz w:val="24"/>
          <w:szCs w:val="24"/>
        </w:rPr>
        <w:t>)</w:t>
      </w:r>
    </w:p>
    <w:p w:rsidR="0090486B" w:rsidRDefault="0090486B" w:rsidP="006027BC">
      <w:pPr>
        <w:spacing w:after="0" w:line="240" w:lineRule="auto"/>
        <w:rPr>
          <w:rFonts w:ascii="Trebuchet MS" w:hAnsi="Trebuchet MS"/>
          <w:i/>
          <w:iCs/>
          <w:sz w:val="24"/>
          <w:szCs w:val="24"/>
        </w:rPr>
      </w:pPr>
    </w:p>
    <w:p w:rsidR="006027BC" w:rsidRDefault="006027BC" w:rsidP="006027BC">
      <w:pPr>
        <w:spacing w:after="0" w:line="240" w:lineRule="auto"/>
        <w:rPr>
          <w:rFonts w:ascii="Trebuchet MS" w:hAnsi="Trebuchet MS"/>
          <w:i/>
          <w:iCs/>
          <w:sz w:val="24"/>
          <w:szCs w:val="24"/>
        </w:rPr>
      </w:pPr>
    </w:p>
    <w:p w:rsidR="006027BC" w:rsidRDefault="006027BC" w:rsidP="006027BC">
      <w:pPr>
        <w:spacing w:after="0" w:line="240" w:lineRule="auto"/>
        <w:rPr>
          <w:rFonts w:ascii="Trebuchet MS" w:hAnsi="Trebuchet MS"/>
          <w:i/>
          <w:iCs/>
          <w:sz w:val="24"/>
          <w:szCs w:val="24"/>
        </w:rPr>
      </w:pPr>
    </w:p>
    <w:p w:rsidR="006027BC" w:rsidRDefault="006027BC" w:rsidP="006027BC">
      <w:pPr>
        <w:spacing w:after="0" w:line="240" w:lineRule="auto"/>
        <w:rPr>
          <w:rFonts w:ascii="Trebuchet MS" w:hAnsi="Trebuchet MS"/>
          <w:i/>
          <w:iCs/>
          <w:sz w:val="24"/>
          <w:szCs w:val="24"/>
        </w:rPr>
      </w:pPr>
    </w:p>
    <w:p w:rsidR="006027BC" w:rsidRPr="006126A5" w:rsidRDefault="006027BC" w:rsidP="006027BC">
      <w:pPr>
        <w:spacing w:after="0" w:line="240" w:lineRule="auto"/>
        <w:rPr>
          <w:rFonts w:ascii="Trebuchet MS" w:hAnsi="Trebuchet MS"/>
          <w:sz w:val="24"/>
          <w:szCs w:val="24"/>
        </w:rPr>
      </w:pPr>
      <w:bookmarkStart w:id="0" w:name="_GoBack"/>
      <w:bookmarkEnd w:id="0"/>
    </w:p>
    <w:p w:rsidR="0090486B" w:rsidRPr="006027BC" w:rsidRDefault="0090486B" w:rsidP="0090486B">
      <w:pPr>
        <w:spacing w:after="0" w:line="240" w:lineRule="auto"/>
        <w:rPr>
          <w:rFonts w:ascii="Trebuchet MS" w:hAnsi="Trebuchet MS"/>
          <w:b/>
          <w:bCs/>
          <w:color w:val="E36C0A" w:themeColor="accent6" w:themeShade="BF"/>
          <w:sz w:val="24"/>
          <w:szCs w:val="24"/>
        </w:rPr>
      </w:pPr>
      <w:r w:rsidRPr="006027BC">
        <w:rPr>
          <w:rFonts w:ascii="Trebuchet MS" w:hAnsi="Trebuchet MS"/>
          <w:b/>
          <w:bCs/>
          <w:color w:val="E36C0A" w:themeColor="accent6" w:themeShade="BF"/>
          <w:sz w:val="24"/>
          <w:szCs w:val="24"/>
        </w:rPr>
        <w:t>Bibliography:</w:t>
      </w:r>
    </w:p>
    <w:p w:rsidR="0090486B" w:rsidRPr="006126A5" w:rsidRDefault="0090486B" w:rsidP="0090486B">
      <w:pPr>
        <w:spacing w:after="0" w:line="240" w:lineRule="auto"/>
        <w:rPr>
          <w:rFonts w:ascii="Trebuchet MS" w:hAnsi="Trebuchet MS"/>
          <w:sz w:val="24"/>
          <w:szCs w:val="24"/>
        </w:rPr>
      </w:pPr>
      <w:r w:rsidRPr="006126A5">
        <w:rPr>
          <w:rFonts w:ascii="Trebuchet MS" w:hAnsi="Trebuchet MS"/>
          <w:sz w:val="24"/>
          <w:szCs w:val="24"/>
        </w:rPr>
        <w:t xml:space="preserve">Barclay, William (1959) </w:t>
      </w:r>
      <w:proofErr w:type="gramStart"/>
      <w:r w:rsidRPr="006126A5">
        <w:rPr>
          <w:rFonts w:ascii="Trebuchet MS" w:hAnsi="Trebuchet MS"/>
          <w:i/>
          <w:iCs/>
          <w:sz w:val="24"/>
          <w:szCs w:val="24"/>
        </w:rPr>
        <w:t>The</w:t>
      </w:r>
      <w:proofErr w:type="gramEnd"/>
      <w:r w:rsidRPr="006126A5">
        <w:rPr>
          <w:rFonts w:ascii="Trebuchet MS" w:hAnsi="Trebuchet MS"/>
          <w:i/>
          <w:iCs/>
          <w:sz w:val="24"/>
          <w:szCs w:val="24"/>
        </w:rPr>
        <w:t xml:space="preserve"> Letters to the Philippians, Colossians and Thessalonians. </w:t>
      </w:r>
      <w:r w:rsidRPr="006126A5">
        <w:rPr>
          <w:rFonts w:ascii="Trebuchet MS" w:hAnsi="Trebuchet MS"/>
          <w:sz w:val="24"/>
          <w:szCs w:val="24"/>
        </w:rPr>
        <w:t>Kentucky: John Knox Press</w:t>
      </w:r>
    </w:p>
    <w:p w:rsidR="0090486B" w:rsidRPr="006126A5" w:rsidRDefault="0090486B" w:rsidP="0090486B">
      <w:pPr>
        <w:spacing w:after="0" w:line="240" w:lineRule="auto"/>
        <w:rPr>
          <w:rFonts w:ascii="Trebuchet MS" w:hAnsi="Trebuchet MS"/>
          <w:sz w:val="24"/>
          <w:szCs w:val="24"/>
        </w:rPr>
      </w:pPr>
      <w:r w:rsidRPr="006126A5">
        <w:rPr>
          <w:rFonts w:ascii="Trebuchet MS" w:hAnsi="Trebuchet MS"/>
          <w:sz w:val="24"/>
          <w:szCs w:val="24"/>
        </w:rPr>
        <w:t>Dunn, James D</w:t>
      </w:r>
      <w:r>
        <w:rPr>
          <w:rFonts w:ascii="Trebuchet MS" w:hAnsi="Trebuchet MS"/>
          <w:sz w:val="24"/>
          <w:szCs w:val="24"/>
        </w:rPr>
        <w:t>.</w:t>
      </w:r>
      <w:r w:rsidRPr="006126A5">
        <w:rPr>
          <w:rFonts w:ascii="Trebuchet MS" w:hAnsi="Trebuchet MS"/>
          <w:sz w:val="24"/>
          <w:szCs w:val="24"/>
        </w:rPr>
        <w:t>G</w:t>
      </w:r>
      <w:r>
        <w:rPr>
          <w:rFonts w:ascii="Trebuchet MS" w:hAnsi="Trebuchet MS"/>
          <w:sz w:val="24"/>
          <w:szCs w:val="24"/>
        </w:rPr>
        <w:t>.</w:t>
      </w:r>
      <w:r w:rsidRPr="006126A5">
        <w:rPr>
          <w:rFonts w:ascii="Trebuchet MS" w:hAnsi="Trebuchet MS"/>
          <w:sz w:val="24"/>
          <w:szCs w:val="24"/>
        </w:rPr>
        <w:t xml:space="preserve"> (1996) </w:t>
      </w:r>
      <w:proofErr w:type="gramStart"/>
      <w:r w:rsidRPr="00A96B0A">
        <w:rPr>
          <w:rFonts w:ascii="Trebuchet MS" w:hAnsi="Trebuchet MS"/>
          <w:i/>
          <w:sz w:val="24"/>
          <w:szCs w:val="24"/>
        </w:rPr>
        <w:t>T</w:t>
      </w:r>
      <w:r w:rsidRPr="006126A5">
        <w:rPr>
          <w:rFonts w:ascii="Trebuchet MS" w:hAnsi="Trebuchet MS"/>
          <w:i/>
          <w:iCs/>
          <w:sz w:val="24"/>
          <w:szCs w:val="24"/>
        </w:rPr>
        <w:t>he</w:t>
      </w:r>
      <w:proofErr w:type="gramEnd"/>
      <w:r w:rsidRPr="006126A5">
        <w:rPr>
          <w:rFonts w:ascii="Trebuchet MS" w:hAnsi="Trebuchet MS"/>
          <w:i/>
          <w:iCs/>
          <w:sz w:val="24"/>
          <w:szCs w:val="24"/>
        </w:rPr>
        <w:t xml:space="preserve"> Epistles to the Colossians and to Philemon.</w:t>
      </w:r>
      <w:r w:rsidRPr="006126A5">
        <w:rPr>
          <w:rFonts w:ascii="Trebuchet MS" w:hAnsi="Trebuchet MS"/>
          <w:sz w:val="24"/>
          <w:szCs w:val="24"/>
        </w:rPr>
        <w:t xml:space="preserve"> Grand Rapids: Eerdmans</w:t>
      </w:r>
    </w:p>
    <w:p w:rsidR="0090486B" w:rsidRPr="006126A5" w:rsidRDefault="0090486B" w:rsidP="0090486B">
      <w:pPr>
        <w:spacing w:after="0" w:line="240" w:lineRule="auto"/>
        <w:rPr>
          <w:rFonts w:ascii="Trebuchet MS" w:hAnsi="Trebuchet MS"/>
          <w:sz w:val="24"/>
          <w:szCs w:val="24"/>
        </w:rPr>
      </w:pPr>
      <w:r w:rsidRPr="006126A5">
        <w:rPr>
          <w:rFonts w:ascii="Trebuchet MS" w:hAnsi="Trebuchet MS"/>
          <w:sz w:val="24"/>
          <w:szCs w:val="24"/>
        </w:rPr>
        <w:t>Garland, David E</w:t>
      </w:r>
      <w:r>
        <w:rPr>
          <w:rFonts w:ascii="Trebuchet MS" w:hAnsi="Trebuchet MS"/>
          <w:sz w:val="24"/>
          <w:szCs w:val="24"/>
        </w:rPr>
        <w:t>.</w:t>
      </w:r>
      <w:r w:rsidRPr="006126A5">
        <w:rPr>
          <w:rFonts w:ascii="Trebuchet MS" w:hAnsi="Trebuchet MS"/>
          <w:sz w:val="24"/>
          <w:szCs w:val="24"/>
        </w:rPr>
        <w:t xml:space="preserve"> (1998) </w:t>
      </w:r>
      <w:r w:rsidRPr="006126A5">
        <w:rPr>
          <w:rFonts w:ascii="Trebuchet MS" w:hAnsi="Trebuchet MS"/>
          <w:i/>
          <w:iCs/>
          <w:sz w:val="24"/>
          <w:szCs w:val="24"/>
        </w:rPr>
        <w:t xml:space="preserve">Colossians/Philemon: NIV Application Commentary. </w:t>
      </w:r>
      <w:r w:rsidRPr="006126A5">
        <w:rPr>
          <w:rFonts w:ascii="Trebuchet MS" w:hAnsi="Trebuchet MS"/>
          <w:sz w:val="24"/>
          <w:szCs w:val="24"/>
        </w:rPr>
        <w:t>Grand Rapids: Zondervan</w:t>
      </w:r>
    </w:p>
    <w:p w:rsidR="0090486B" w:rsidRPr="006126A5" w:rsidRDefault="0090486B" w:rsidP="0090486B">
      <w:pPr>
        <w:spacing w:after="0" w:line="240" w:lineRule="auto"/>
        <w:rPr>
          <w:rFonts w:ascii="Trebuchet MS" w:hAnsi="Trebuchet MS"/>
          <w:sz w:val="24"/>
          <w:szCs w:val="24"/>
        </w:rPr>
      </w:pPr>
      <w:r w:rsidRPr="006126A5">
        <w:rPr>
          <w:rFonts w:ascii="Trebuchet MS" w:hAnsi="Trebuchet MS"/>
          <w:sz w:val="24"/>
          <w:szCs w:val="24"/>
        </w:rPr>
        <w:t>Wright, N</w:t>
      </w:r>
      <w:r>
        <w:rPr>
          <w:rFonts w:ascii="Trebuchet MS" w:hAnsi="Trebuchet MS"/>
          <w:sz w:val="24"/>
          <w:szCs w:val="24"/>
        </w:rPr>
        <w:t>.</w:t>
      </w:r>
      <w:r w:rsidRPr="006126A5">
        <w:rPr>
          <w:rFonts w:ascii="Trebuchet MS" w:hAnsi="Trebuchet MS"/>
          <w:sz w:val="24"/>
          <w:szCs w:val="24"/>
        </w:rPr>
        <w:t>T</w:t>
      </w:r>
      <w:r>
        <w:rPr>
          <w:rFonts w:ascii="Trebuchet MS" w:hAnsi="Trebuchet MS"/>
          <w:sz w:val="24"/>
          <w:szCs w:val="24"/>
        </w:rPr>
        <w:t>.</w:t>
      </w:r>
      <w:r w:rsidRPr="006126A5">
        <w:rPr>
          <w:rFonts w:ascii="Trebuchet MS" w:hAnsi="Trebuchet MS"/>
          <w:sz w:val="24"/>
          <w:szCs w:val="24"/>
        </w:rPr>
        <w:t xml:space="preserve"> (1986) </w:t>
      </w:r>
      <w:r w:rsidRPr="006126A5">
        <w:rPr>
          <w:rFonts w:ascii="Trebuchet MS" w:hAnsi="Trebuchet MS"/>
          <w:i/>
          <w:iCs/>
          <w:sz w:val="24"/>
          <w:szCs w:val="24"/>
        </w:rPr>
        <w:t xml:space="preserve">Colossians and Philemon: An Introduction and Commentary. </w:t>
      </w:r>
      <w:r w:rsidRPr="006126A5">
        <w:rPr>
          <w:rFonts w:ascii="Trebuchet MS" w:hAnsi="Trebuchet MS"/>
          <w:sz w:val="24"/>
          <w:szCs w:val="24"/>
        </w:rPr>
        <w:t>Illinois: IVP</w:t>
      </w:r>
    </w:p>
    <w:p w:rsidR="0090486B" w:rsidRPr="006126A5" w:rsidRDefault="0090486B" w:rsidP="0090486B">
      <w:pPr>
        <w:pStyle w:val="ListParagraph"/>
        <w:spacing w:after="0" w:line="240" w:lineRule="auto"/>
        <w:rPr>
          <w:rFonts w:ascii="Trebuchet MS" w:hAnsi="Trebuchet MS"/>
          <w:sz w:val="24"/>
          <w:szCs w:val="24"/>
        </w:rPr>
      </w:pPr>
    </w:p>
    <w:p w:rsidR="00D5312D" w:rsidRPr="005371C3" w:rsidRDefault="00D5312D" w:rsidP="00D5312D">
      <w:pPr>
        <w:pStyle w:val="NoSpacing"/>
        <w:rPr>
          <w:rFonts w:ascii="Trebuchet MS" w:hAnsi="Trebuchet MS"/>
          <w:sz w:val="24"/>
          <w:szCs w:val="24"/>
        </w:rPr>
      </w:pPr>
    </w:p>
    <w:p w:rsidR="00D5312D" w:rsidRDefault="00D5312D" w:rsidP="00EF685E">
      <w:pPr>
        <w:rPr>
          <w:rFonts w:ascii="Trebuchet MS" w:hAnsi="Trebuchet MS"/>
          <w:b/>
          <w:color w:val="E36C0A" w:themeColor="accent6" w:themeShade="BF"/>
          <w:sz w:val="24"/>
          <w:szCs w:val="24"/>
        </w:rPr>
      </w:pPr>
    </w:p>
    <w:p w:rsidR="00823EA0" w:rsidRPr="00823EA0" w:rsidRDefault="00823EA0" w:rsidP="00E26773">
      <w:pPr>
        <w:pStyle w:val="ListParagraph"/>
        <w:ind w:left="644"/>
        <w:rPr>
          <w:rFonts w:ascii="Trebuchet MS" w:hAnsi="Trebuchet MS"/>
          <w:b/>
          <w:color w:val="E36C0A" w:themeColor="accent6" w:themeShade="BF"/>
          <w:sz w:val="24"/>
          <w:szCs w:val="24"/>
        </w:rPr>
      </w:pPr>
    </w:p>
    <w:sectPr w:rsidR="00823EA0" w:rsidRPr="00823E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43" w:rsidRDefault="00530E43" w:rsidP="00530E43">
      <w:pPr>
        <w:spacing w:after="0" w:line="240" w:lineRule="auto"/>
      </w:pPr>
      <w:r>
        <w:separator/>
      </w:r>
    </w:p>
  </w:endnote>
  <w:endnote w:type="continuationSeparator" w:id="0">
    <w:p w:rsidR="00530E43" w:rsidRDefault="00530E43"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5E" w:rsidRDefault="00EF685E">
    <w:pPr>
      <w:pStyle w:val="Footer"/>
    </w:pPr>
    <w:r>
      <w:rPr>
        <w:noProof/>
        <w:lang w:eastAsia="en-GB"/>
      </w:rPr>
      <w:drawing>
        <wp:anchor distT="0" distB="0" distL="114300" distR="114300" simplePos="0" relativeHeight="251659264" behindDoc="1" locked="0" layoutInCell="1" allowOverlap="1">
          <wp:simplePos x="0" y="0"/>
          <wp:positionH relativeFrom="column">
            <wp:posOffset>4612640</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43" w:rsidRDefault="00530E43" w:rsidP="00530E43">
      <w:pPr>
        <w:spacing w:after="0" w:line="240" w:lineRule="auto"/>
      </w:pPr>
      <w:r>
        <w:separator/>
      </w:r>
    </w:p>
  </w:footnote>
  <w:footnote w:type="continuationSeparator" w:id="0">
    <w:p w:rsidR="00530E43" w:rsidRDefault="00530E43" w:rsidP="0053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43" w:rsidRDefault="00EF685E">
    <w:pPr>
      <w:pStyle w:val="Header"/>
    </w:pPr>
    <w:r>
      <w:rPr>
        <w:noProof/>
        <w:lang w:eastAsia="en-GB"/>
      </w:rPr>
      <w:drawing>
        <wp:anchor distT="0" distB="0" distL="114300" distR="114300" simplePos="0" relativeHeight="251658240" behindDoc="1" locked="0" layoutInCell="1" allowOverlap="1">
          <wp:simplePos x="0" y="0"/>
          <wp:positionH relativeFrom="column">
            <wp:posOffset>-862330</wp:posOffset>
          </wp:positionH>
          <wp:positionV relativeFrom="paragraph">
            <wp:posOffset>-436880</wp:posOffset>
          </wp:positionV>
          <wp:extent cx="7392035" cy="2174240"/>
          <wp:effectExtent l="0" t="0" r="0" b="0"/>
          <wp:wrapTight wrapText="bothSides">
            <wp:wrapPolygon edited="0">
              <wp:start x="2004" y="946"/>
              <wp:lineTo x="1336" y="2650"/>
              <wp:lineTo x="111" y="5110"/>
              <wp:lineTo x="0" y="5678"/>
              <wp:lineTo x="0" y="13626"/>
              <wp:lineTo x="2004" y="17790"/>
              <wp:lineTo x="2060" y="18168"/>
              <wp:lineTo x="2282" y="18168"/>
              <wp:lineTo x="2338" y="17790"/>
              <wp:lineTo x="2950" y="16465"/>
              <wp:lineTo x="4732" y="16465"/>
              <wp:lineTo x="21542" y="13815"/>
              <wp:lineTo x="21542" y="12869"/>
              <wp:lineTo x="7737" y="10409"/>
              <wp:lineTo x="8572" y="10409"/>
              <wp:lineTo x="10576" y="8327"/>
              <wp:lineTo x="10521" y="7381"/>
              <wp:lineTo x="21542" y="6056"/>
              <wp:lineTo x="21542" y="4921"/>
              <wp:lineTo x="3841" y="4353"/>
              <wp:lineTo x="2338" y="946"/>
              <wp:lineTo x="2004" y="94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392035" cy="2174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32F"/>
    <w:multiLevelType w:val="hybridMultilevel"/>
    <w:tmpl w:val="8BBAC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B0E7C"/>
    <w:multiLevelType w:val="hybridMultilevel"/>
    <w:tmpl w:val="CCC2B98E"/>
    <w:lvl w:ilvl="0" w:tplc="08090011">
      <w:start w:val="1"/>
      <w:numFmt w:val="decimal"/>
      <w:lvlText w:val="%1)"/>
      <w:lvlJc w:val="left"/>
      <w:pPr>
        <w:ind w:left="1080" w:hanging="360"/>
      </w:pPr>
      <w:rPr>
        <w:rFonts w:hint="default"/>
      </w:rPr>
    </w:lvl>
    <w:lvl w:ilvl="1" w:tplc="08090011">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0351F5"/>
    <w:multiLevelType w:val="hybridMultilevel"/>
    <w:tmpl w:val="F4DC2B0C"/>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064428"/>
    <w:multiLevelType w:val="hybridMultilevel"/>
    <w:tmpl w:val="DA42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90AAF"/>
    <w:multiLevelType w:val="hybridMultilevel"/>
    <w:tmpl w:val="9C8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E36035"/>
    <w:multiLevelType w:val="hybridMultilevel"/>
    <w:tmpl w:val="51941E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1FF70E6C"/>
    <w:multiLevelType w:val="hybridMultilevel"/>
    <w:tmpl w:val="DFB4AE3A"/>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DA57DF"/>
    <w:multiLevelType w:val="hybridMultilevel"/>
    <w:tmpl w:val="BB42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E732E"/>
    <w:multiLevelType w:val="hybridMultilevel"/>
    <w:tmpl w:val="FABA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6B5751"/>
    <w:multiLevelType w:val="hybridMultilevel"/>
    <w:tmpl w:val="8C90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0F0A61"/>
    <w:multiLevelType w:val="hybridMultilevel"/>
    <w:tmpl w:val="C53E87BA"/>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C93A1E"/>
    <w:multiLevelType w:val="hybridMultilevel"/>
    <w:tmpl w:val="AF08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BE1B2F"/>
    <w:multiLevelType w:val="hybridMultilevel"/>
    <w:tmpl w:val="4432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3124E6"/>
    <w:multiLevelType w:val="hybridMultilevel"/>
    <w:tmpl w:val="95426FF0"/>
    <w:lvl w:ilvl="0" w:tplc="76F28188">
      <w:start w:val="1"/>
      <w:numFmt w:val="bullet"/>
      <w:lvlText w:val=""/>
      <w:lvlJc w:val="left"/>
      <w:pPr>
        <w:ind w:left="720" w:hanging="360"/>
      </w:pPr>
      <w:rPr>
        <w:rFonts w:ascii="Symbol" w:hAnsi="Symbol" w:hint="default"/>
        <w:color w:val="E36C0A"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4A255B"/>
    <w:multiLevelType w:val="hybridMultilevel"/>
    <w:tmpl w:val="81E2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197DA7"/>
    <w:multiLevelType w:val="hybridMultilevel"/>
    <w:tmpl w:val="67DE2CAC"/>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E7A527F"/>
    <w:multiLevelType w:val="hybridMultilevel"/>
    <w:tmpl w:val="48DC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2E7BA2"/>
    <w:multiLevelType w:val="hybridMultilevel"/>
    <w:tmpl w:val="7498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1B25B4"/>
    <w:multiLevelType w:val="hybridMultilevel"/>
    <w:tmpl w:val="556A1CAA"/>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32F26"/>
    <w:multiLevelType w:val="hybridMultilevel"/>
    <w:tmpl w:val="E9D8ABD8"/>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D71548"/>
    <w:multiLevelType w:val="hybridMultilevel"/>
    <w:tmpl w:val="0AB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DFF39FD"/>
    <w:multiLevelType w:val="hybridMultilevel"/>
    <w:tmpl w:val="D51C17FC"/>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7B4428"/>
    <w:multiLevelType w:val="hybridMultilevel"/>
    <w:tmpl w:val="002A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8B2A0C"/>
    <w:multiLevelType w:val="hybridMultilevel"/>
    <w:tmpl w:val="7592F34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4"/>
  </w:num>
  <w:num w:numId="4">
    <w:abstractNumId w:val="12"/>
  </w:num>
  <w:num w:numId="5">
    <w:abstractNumId w:val="15"/>
  </w:num>
  <w:num w:numId="6">
    <w:abstractNumId w:val="1"/>
  </w:num>
  <w:num w:numId="7">
    <w:abstractNumId w:val="4"/>
  </w:num>
  <w:num w:numId="8">
    <w:abstractNumId w:val="16"/>
  </w:num>
  <w:num w:numId="9">
    <w:abstractNumId w:val="17"/>
  </w:num>
  <w:num w:numId="10">
    <w:abstractNumId w:val="8"/>
  </w:num>
  <w:num w:numId="11">
    <w:abstractNumId w:val="3"/>
  </w:num>
  <w:num w:numId="12">
    <w:abstractNumId w:val="20"/>
  </w:num>
  <w:num w:numId="13">
    <w:abstractNumId w:val="10"/>
  </w:num>
  <w:num w:numId="14">
    <w:abstractNumId w:val="9"/>
  </w:num>
  <w:num w:numId="15">
    <w:abstractNumId w:val="19"/>
  </w:num>
  <w:num w:numId="16">
    <w:abstractNumId w:val="7"/>
  </w:num>
  <w:num w:numId="17">
    <w:abstractNumId w:val="6"/>
  </w:num>
  <w:num w:numId="18">
    <w:abstractNumId w:val="0"/>
  </w:num>
  <w:num w:numId="19">
    <w:abstractNumId w:val="2"/>
  </w:num>
  <w:num w:numId="20">
    <w:abstractNumId w:val="14"/>
  </w:num>
  <w:num w:numId="21">
    <w:abstractNumId w:val="13"/>
  </w:num>
  <w:num w:numId="22">
    <w:abstractNumId w:val="11"/>
  </w:num>
  <w:num w:numId="23">
    <w:abstractNumId w:val="22"/>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A6"/>
    <w:rsid w:val="003A24AC"/>
    <w:rsid w:val="004933A6"/>
    <w:rsid w:val="00530E43"/>
    <w:rsid w:val="006027BC"/>
    <w:rsid w:val="006B5B72"/>
    <w:rsid w:val="00823EA0"/>
    <w:rsid w:val="00851550"/>
    <w:rsid w:val="0090486B"/>
    <w:rsid w:val="00AF1435"/>
    <w:rsid w:val="00C863B9"/>
    <w:rsid w:val="00D5312D"/>
    <w:rsid w:val="00E26773"/>
    <w:rsid w:val="00E3477E"/>
    <w:rsid w:val="00EF685E"/>
    <w:rsid w:val="00FD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Hyperlink">
    <w:name w:val="Hyperlink"/>
    <w:basedOn w:val="DefaultParagraphFont"/>
    <w:uiPriority w:val="99"/>
    <w:unhideWhenUsed/>
    <w:rsid w:val="009048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Hyperlink">
    <w:name w:val="Hyperlink"/>
    <w:basedOn w:val="DefaultParagraphFont"/>
    <w:uiPriority w:val="99"/>
    <w:unhideWhenUsed/>
    <w:rsid w:val="00904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NAYz0zh_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4CC04C0A</Template>
  <TotalTime>15</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The Salvation Army</cp:lastModifiedBy>
  <cp:revision>7</cp:revision>
  <dcterms:created xsi:type="dcterms:W3CDTF">2020-03-04T08:57:00Z</dcterms:created>
  <dcterms:modified xsi:type="dcterms:W3CDTF">2020-03-06T12:02:00Z</dcterms:modified>
</cp:coreProperties>
</file>